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E0738" w14:textId="601A3C5D" w:rsidR="00667EB0" w:rsidRPr="00667EB0" w:rsidRDefault="00667EB0" w:rsidP="00667EB0">
      <w:pPr>
        <w:pStyle w:val="a"/>
        <w:jc w:val="center"/>
        <w:rPr>
          <w:rFonts w:asciiTheme="minorHAnsi" w:eastAsia="MingLiU" w:hAnsiTheme="minorHAnsi" w:cs="MingLiU"/>
          <w:b/>
        </w:rPr>
      </w:pPr>
      <w:bookmarkStart w:id="0" w:name="_GoBack"/>
      <w:bookmarkEnd w:id="0"/>
      <w:r w:rsidRPr="00667EB0">
        <w:rPr>
          <w:rFonts w:asciiTheme="minorHAnsi" w:eastAsia="MingLiU" w:hAnsiTheme="minorHAnsi" w:cs="MingLiU"/>
          <w:b/>
        </w:rPr>
        <w:t>PA66AMP/KIT</w:t>
      </w:r>
    </w:p>
    <w:p w14:paraId="53884C31" w14:textId="53DC6A01" w:rsidR="00667EB0" w:rsidRDefault="00667EB0" w:rsidP="00667EB0">
      <w:pPr>
        <w:pStyle w:val="a"/>
        <w:jc w:val="center"/>
        <w:rPr>
          <w:rFonts w:asciiTheme="minorHAnsi" w:eastAsia="MingLiU" w:hAnsiTheme="minorHAnsi" w:cs="MingLiU"/>
          <w:b/>
        </w:rPr>
      </w:pPr>
      <w:r>
        <w:rPr>
          <w:rFonts w:asciiTheme="minorHAnsi" w:eastAsia="MingLiU" w:hAnsiTheme="minorHAnsi" w:cs="MingLiU"/>
          <w:b/>
        </w:rPr>
        <w:t>RS232 Commands and Protocol</w:t>
      </w:r>
    </w:p>
    <w:p w14:paraId="49DB93F6" w14:textId="77777777" w:rsidR="00CE73FC" w:rsidRDefault="00CE73FC" w:rsidP="00667EB0">
      <w:pPr>
        <w:pStyle w:val="a"/>
        <w:jc w:val="center"/>
        <w:rPr>
          <w:rFonts w:asciiTheme="minorHAnsi" w:eastAsia="MingLiU" w:hAnsiTheme="minorHAnsi" w:cs="MingLiU"/>
          <w:b/>
        </w:rPr>
      </w:pPr>
    </w:p>
    <w:p w14:paraId="02F8A24F" w14:textId="67B2DD30" w:rsidR="005B574E" w:rsidRDefault="00CE73FC" w:rsidP="00667EB0">
      <w:pPr>
        <w:pStyle w:val="a"/>
        <w:jc w:val="center"/>
        <w:rPr>
          <w:rFonts w:asciiTheme="minorHAnsi" w:eastAsia="MingLiU" w:hAnsiTheme="minorHAnsi" w:cs="MingLiU"/>
          <w:b/>
        </w:rPr>
      </w:pPr>
      <w:r w:rsidRPr="00CE73FC">
        <w:rPr>
          <w:noProof/>
          <w:lang w:eastAsia="en-US"/>
        </w:rPr>
        <w:drawing>
          <wp:inline distT="0" distB="0" distL="0" distR="0" wp14:anchorId="67734B6B" wp14:editId="465C8DA5">
            <wp:extent cx="3009900" cy="742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F8D7" w14:textId="77777777" w:rsidR="00667EB0" w:rsidRPr="00667EB0" w:rsidRDefault="00667EB0" w:rsidP="00667EB0">
      <w:pPr>
        <w:pStyle w:val="a"/>
        <w:jc w:val="center"/>
        <w:rPr>
          <w:rFonts w:asciiTheme="minorHAnsi" w:hAnsiTheme="minorHAnsi" w:cs="MingLiU"/>
          <w:b/>
        </w:rPr>
      </w:pPr>
    </w:p>
    <w:p w14:paraId="2EDFC493" w14:textId="77777777" w:rsidR="00667EB0" w:rsidRDefault="00667EB0" w:rsidP="00667EB0">
      <w:pPr>
        <w:pStyle w:val="a"/>
        <w:rPr>
          <w:rFonts w:ascii="MingLiU" w:eastAsia="MingLiU" w:hAnsi="MingLiU" w:cs="MingLiU"/>
        </w:rPr>
      </w:pPr>
    </w:p>
    <w:p w14:paraId="794076FF" w14:textId="5FE9967A" w:rsidR="00893319" w:rsidRPr="00893319" w:rsidRDefault="00667EB0" w:rsidP="00893319">
      <w:pPr>
        <w:pStyle w:val="a"/>
        <w:rPr>
          <w:rFonts w:ascii="MingLiU" w:eastAsia="MingLiU" w:hAnsi="MingLiU" w:cs="MingLiU"/>
        </w:rPr>
      </w:pPr>
      <w:r w:rsidRPr="00893319">
        <w:rPr>
          <w:rFonts w:ascii="MingLiU" w:eastAsia="MingLiU" w:hAnsi="MingLiU" w:cs="MingLiU"/>
          <w:b/>
          <w:u w:val="single"/>
        </w:rPr>
        <w:t>Command Mode:</w:t>
      </w:r>
      <w:r>
        <w:rPr>
          <w:rFonts w:ascii="MingLiU" w:eastAsia="MingLiU" w:hAnsi="MingLiU" w:cs="MingLiU"/>
        </w:rPr>
        <w:t xml:space="preserve">          </w:t>
      </w:r>
      <w:r w:rsidR="00893319">
        <w:rPr>
          <w:rFonts w:ascii="MingLiU" w:eastAsia="MingLiU" w:hAnsi="MingLiU" w:cs="MingLiU"/>
        </w:rPr>
        <w:t xml:space="preserve">Control </w:t>
      </w:r>
      <w:r w:rsidR="00893319" w:rsidRPr="00893319">
        <w:rPr>
          <w:rFonts w:ascii="MingLiU" w:eastAsia="MingLiU" w:hAnsi="MingLiU" w:cs="MingLiU"/>
        </w:rPr>
        <w:t>structure</w:t>
      </w:r>
      <w:r w:rsidR="00893319">
        <w:rPr>
          <w:rFonts w:ascii="MingLiU" w:eastAsia="MingLiU" w:hAnsi="MingLiU" w:cs="MingLiU"/>
        </w:rPr>
        <w:t xml:space="preserve"> to send a command is: &lt;</w:t>
      </w:r>
      <w:proofErr w:type="spellStart"/>
      <w:r w:rsidR="00893319">
        <w:rPr>
          <w:rFonts w:ascii="MingLiU" w:eastAsia="MingLiU" w:hAnsi="MingLiU" w:cs="MingLiU"/>
        </w:rPr>
        <w:t>xxPPyy</w:t>
      </w:r>
      <w:proofErr w:type="spellEnd"/>
      <w:r w:rsidR="00893319">
        <w:rPr>
          <w:rFonts w:ascii="MingLiU" w:eastAsia="MingLiU" w:hAnsi="MingLiU" w:cs="MingLiU"/>
        </w:rPr>
        <w:t>/</w:t>
      </w:r>
    </w:p>
    <w:p w14:paraId="354261F1" w14:textId="32D88560" w:rsidR="00667EB0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 w:rsidRPr="00893319">
        <w:rPr>
          <w:rFonts w:ascii="MingLiU" w:eastAsia="MingLiU" w:hAnsi="MingLiU" w:cs="MingLiU"/>
        </w:rPr>
        <w:t xml:space="preserve">Reply </w:t>
      </w:r>
      <w:r>
        <w:rPr>
          <w:rFonts w:ascii="MingLiU" w:eastAsia="MingLiU" w:hAnsi="MingLiU" w:cs="MingLiU"/>
        </w:rPr>
        <w:t>from command is:  &gt;</w:t>
      </w:r>
      <w:proofErr w:type="spellStart"/>
      <w:r>
        <w:rPr>
          <w:rFonts w:ascii="MingLiU" w:eastAsia="MingLiU" w:hAnsi="MingLiU" w:cs="MingLiU"/>
        </w:rPr>
        <w:t>xxPPyy</w:t>
      </w:r>
      <w:proofErr w:type="spellEnd"/>
      <w:r>
        <w:rPr>
          <w:rFonts w:ascii="MingLiU" w:eastAsia="MingLiU" w:hAnsi="MingLiU" w:cs="MingLiU"/>
        </w:rPr>
        <w:t>/</w:t>
      </w:r>
    </w:p>
    <w:p w14:paraId="37818912" w14:textId="77777777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</w:p>
    <w:p w14:paraId="4A32D0CF" w14:textId="1A5F58EE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&lt; = prefix at the beginning of each</w:t>
      </w:r>
      <w:r w:rsidR="00A11B85">
        <w:rPr>
          <w:rFonts w:ascii="MingLiU" w:eastAsia="MingLiU" w:hAnsi="MingLiU" w:cs="MingLiU"/>
        </w:rPr>
        <w:t xml:space="preserve"> action</w:t>
      </w:r>
      <w:r>
        <w:rPr>
          <w:rFonts w:ascii="MingLiU" w:eastAsia="MingLiU" w:hAnsi="MingLiU" w:cs="MingLiU"/>
        </w:rPr>
        <w:t xml:space="preserve"> command</w:t>
      </w:r>
    </w:p>
    <w:p w14:paraId="7411B2D8" w14:textId="3F7B2406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xx=</w:t>
      </w:r>
      <w:r>
        <w:rPr>
          <w:rFonts w:ascii="MingLiU" w:eastAsia="MingLiU" w:hAnsi="MingLiU" w:cs="MingLiU"/>
        </w:rPr>
        <w:tab/>
        <w:t>Control ID Code (see table below)</w:t>
      </w:r>
    </w:p>
    <w:p w14:paraId="7221D3F1" w14:textId="39C8080B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PP=</w:t>
      </w:r>
      <w:r>
        <w:rPr>
          <w:rFonts w:ascii="MingLiU" w:eastAsia="MingLiU" w:hAnsi="MingLiU" w:cs="MingLiU"/>
        </w:rPr>
        <w:tab/>
        <w:t>Type of command being sent</w:t>
      </w:r>
    </w:p>
    <w:p w14:paraId="016BBC04" w14:textId="72410506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proofErr w:type="spellStart"/>
      <w:r>
        <w:rPr>
          <w:rFonts w:ascii="MingLiU" w:eastAsia="MingLiU" w:hAnsi="MingLiU" w:cs="MingLiU"/>
        </w:rPr>
        <w:t>yy</w:t>
      </w:r>
      <w:proofErr w:type="spellEnd"/>
      <w:r>
        <w:rPr>
          <w:rFonts w:ascii="MingLiU" w:eastAsia="MingLiU" w:hAnsi="MingLiU" w:cs="MingLiU"/>
        </w:rPr>
        <w:t>=</w:t>
      </w:r>
      <w:r>
        <w:rPr>
          <w:rFonts w:ascii="MingLiU" w:eastAsia="MingLiU" w:hAnsi="MingLiU" w:cs="MingLiU"/>
        </w:rPr>
        <w:tab/>
        <w:t>Action command</w:t>
      </w:r>
    </w:p>
    <w:p w14:paraId="3C1CAAFD" w14:textId="224F868D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/ =</w:t>
      </w:r>
      <w:r>
        <w:rPr>
          <w:rFonts w:ascii="MingLiU" w:eastAsia="MingLiU" w:hAnsi="MingLiU" w:cs="MingLiU"/>
        </w:rPr>
        <w:tab/>
        <w:t>Carriage Return</w:t>
      </w:r>
    </w:p>
    <w:p w14:paraId="391E879B" w14:textId="770402D6" w:rsidR="00667EB0" w:rsidRDefault="00667EB0" w:rsidP="00667EB0">
      <w:pPr>
        <w:pStyle w:val="a"/>
        <w:rPr>
          <w:rFonts w:ascii="MingLiU" w:eastAsia="MingLiU" w:hAnsi="MingLiU" w:cs="MingLiU"/>
        </w:rPr>
      </w:pPr>
    </w:p>
    <w:p w14:paraId="6FEDCFFD" w14:textId="71C4B48D" w:rsidR="00667EB0" w:rsidRDefault="00893319" w:rsidP="00893319">
      <w:pPr>
        <w:pStyle w:val="a"/>
        <w:ind w:left="1440" w:firstLine="72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Example:</w:t>
      </w:r>
      <w:r>
        <w:rPr>
          <w:rFonts w:ascii="MingLiU" w:eastAsia="MingLiU" w:hAnsi="MingLiU" w:cs="MingLiU"/>
        </w:rPr>
        <w:tab/>
        <w:t>&lt;11CH01/</w:t>
      </w:r>
      <w:r w:rsidR="005B574E">
        <w:rPr>
          <w:rFonts w:ascii="MingLiU" w:eastAsia="MingLiU" w:hAnsi="MingLiU" w:cs="MingLiU"/>
        </w:rPr>
        <w:t xml:space="preserve"> sets Zone 1 to Source 1 on the Master Unit</w:t>
      </w:r>
    </w:p>
    <w:p w14:paraId="4EB42627" w14:textId="77777777" w:rsidR="00667EB0" w:rsidRDefault="00667EB0" w:rsidP="00667EB0">
      <w:pPr>
        <w:pStyle w:val="a"/>
        <w:rPr>
          <w:rFonts w:ascii="MingLiU" w:eastAsia="MingLiU" w:hAnsi="MingLiU" w:cs="MingLiU"/>
        </w:rPr>
      </w:pPr>
    </w:p>
    <w:p w14:paraId="57D718DE" w14:textId="13173303" w:rsidR="00667EB0" w:rsidRPr="00893319" w:rsidRDefault="00667EB0" w:rsidP="001E7EEC">
      <w:pPr>
        <w:pStyle w:val="a"/>
        <w:rPr>
          <w:rFonts w:ascii="MingLiU" w:eastAsia="MingLiU" w:hAnsi="MingLiU" w:cs="MingLiU"/>
          <w:b/>
          <w:u w:val="single"/>
        </w:rPr>
      </w:pPr>
      <w:r w:rsidRPr="00893319">
        <w:rPr>
          <w:rFonts w:ascii="MingLiU" w:eastAsia="MingLiU" w:hAnsi="MingLiU" w:cs="MingLiU"/>
          <w:b/>
          <w:u w:val="single"/>
        </w:rPr>
        <w:t xml:space="preserve">ID Code:               </w:t>
      </w:r>
    </w:p>
    <w:tbl>
      <w:tblPr>
        <w:tblW w:w="9480" w:type="dxa"/>
        <w:tblInd w:w="655" w:type="dxa"/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0"/>
        <w:gridCol w:w="1580"/>
      </w:tblGrid>
      <w:tr w:rsidR="00D216B7" w:rsidRPr="00D216B7" w14:paraId="0BE4BA98" w14:textId="77777777" w:rsidTr="00C276C5">
        <w:trPr>
          <w:trHeight w:val="29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4C5D" w14:textId="77777777" w:rsidR="00D216B7" w:rsidRPr="00D216B7" w:rsidRDefault="00D216B7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Master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5058" w14:textId="77777777" w:rsidR="00D216B7" w:rsidRPr="00D216B7" w:rsidRDefault="00D216B7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2186" w14:textId="77777777" w:rsidR="00D216B7" w:rsidRPr="00D216B7" w:rsidRDefault="00D216B7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2nd Unit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FE8D" w14:textId="77777777" w:rsidR="00D216B7" w:rsidRPr="00D216B7" w:rsidRDefault="00D216B7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3E38" w14:textId="77777777" w:rsidR="00D216B7" w:rsidRPr="00D216B7" w:rsidRDefault="00D216B7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3rd Unit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9967" w14:textId="77777777" w:rsidR="00D216B7" w:rsidRPr="00D216B7" w:rsidRDefault="00D216B7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</w:tr>
      <w:tr w:rsidR="00A11B85" w:rsidRPr="00D216B7" w14:paraId="16273F6D" w14:textId="77777777" w:rsidTr="006E1F84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935" w14:textId="3D504A56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E4BD" w14:textId="656BC293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260" w14:textId="16F3B209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DCF1" w14:textId="45B7ED6F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C8A4" w14:textId="2FE97A0D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32A" w14:textId="23D45B81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A11B85" w:rsidRPr="00D216B7" w14:paraId="2B934586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F42A" w14:textId="09E4BC16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D89C" w14:textId="3526A38C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9B22" w14:textId="56B41072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459D" w14:textId="5A86E7F0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5ED8" w14:textId="428AD017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50E6" w14:textId="477EA8B2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A11B85" w:rsidRPr="00D216B7" w14:paraId="34CE0E4C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E179" w14:textId="535DF696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B6D9" w14:textId="13103573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7F26" w14:textId="62A6A420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FE4" w14:textId="6968BF73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1251" w14:textId="077C3F89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1A6" w14:textId="037F0B98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A11B85" w:rsidRPr="00D216B7" w14:paraId="578597AE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5026" w14:textId="7998383F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A24" w14:textId="6940C472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C5FB" w14:textId="18BBD23E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EBEE" w14:textId="7B34232A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B059" w14:textId="26BE26F5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A97" w14:textId="7DFF809D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A11B85" w:rsidRPr="00D216B7" w14:paraId="4FE3E5FE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CA39" w14:textId="70B77564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8A5" w14:textId="588437B3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36EA" w14:textId="04F0BA23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61BC" w14:textId="7D5FE05F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4203" w14:textId="56909654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4954" w14:textId="5C32F419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A11B85" w:rsidRPr="00D216B7" w14:paraId="654CE9A2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03D" w14:textId="7603CEDC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4BC" w14:textId="752C3006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E4CF" w14:textId="6EF4D958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459" w14:textId="1C2808FA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5A6F" w14:textId="13EBB0DB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0E79" w14:textId="33C26FE1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A11B85" w:rsidRPr="00D216B7" w14:paraId="5AEE885B" w14:textId="77777777" w:rsidTr="006E1F84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D619" w14:textId="635588C6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ALL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6CA7" w14:textId="6903A108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207E7" w14:textId="4A3D2275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ALL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FC77" w14:textId="4284253C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32904" w14:textId="14190680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ALL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93261" w14:textId="7014EF64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</w:tbl>
    <w:p w14:paraId="71E1D596" w14:textId="6D997851" w:rsidR="00667EB0" w:rsidRDefault="00667EB0" w:rsidP="00667EB0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 xml:space="preserve">                          </w:t>
      </w:r>
    </w:p>
    <w:p w14:paraId="68BB9D1C" w14:textId="1F3EBC8F" w:rsidR="00893319" w:rsidRDefault="00893319" w:rsidP="00893319">
      <w:pPr>
        <w:pStyle w:val="a"/>
        <w:rPr>
          <w:rFonts w:ascii="MingLiU" w:eastAsia="MingLiU" w:hAnsi="MingLiU" w:cs="MingLiU"/>
          <w:b/>
          <w:u w:val="single"/>
        </w:rPr>
      </w:pPr>
      <w:r w:rsidRPr="00893319">
        <w:rPr>
          <w:rFonts w:ascii="MingLiU" w:eastAsia="MingLiU" w:hAnsi="MingLiU" w:cs="MingLiU"/>
          <w:b/>
          <w:u w:val="single"/>
        </w:rPr>
        <w:t>Control</w:t>
      </w:r>
      <w:r w:rsidR="00667EB0" w:rsidRPr="00893319">
        <w:rPr>
          <w:rFonts w:ascii="MingLiU" w:eastAsia="MingLiU" w:hAnsi="MingLiU" w:cs="MingLiU"/>
          <w:b/>
          <w:u w:val="single"/>
        </w:rPr>
        <w:t xml:space="preserve"> Command</w:t>
      </w:r>
      <w:r w:rsidRPr="00893319">
        <w:rPr>
          <w:rFonts w:ascii="MingLiU" w:eastAsia="MingLiU" w:hAnsi="MingLiU" w:cs="MingLiU"/>
          <w:b/>
          <w:u w:val="single"/>
        </w:rPr>
        <w:t>s</w:t>
      </w:r>
      <w:r w:rsidR="00667EB0" w:rsidRPr="00893319">
        <w:rPr>
          <w:rFonts w:ascii="MingLiU" w:eastAsia="MingLiU" w:hAnsi="MingLiU" w:cs="MingLiU"/>
          <w:b/>
          <w:u w:val="single"/>
        </w:rPr>
        <w:t xml:space="preserve">:   </w:t>
      </w:r>
    </w:p>
    <w:p w14:paraId="44D4858D" w14:textId="77777777" w:rsidR="00893319" w:rsidRPr="00893319" w:rsidRDefault="00893319" w:rsidP="00893319">
      <w:pPr>
        <w:pStyle w:val="a"/>
        <w:rPr>
          <w:rFonts w:ascii="MingLiU" w:eastAsia="MingLiU" w:hAnsi="MingLiU" w:cs="MingLiU"/>
          <w:b/>
          <w:u w:val="single"/>
        </w:rPr>
      </w:pPr>
    </w:p>
    <w:p w14:paraId="6F696571" w14:textId="77777777" w:rsidR="00893319" w:rsidRPr="00893319" w:rsidRDefault="00893319" w:rsidP="00893319">
      <w:pPr>
        <w:pStyle w:val="a"/>
        <w:rPr>
          <w:rFonts w:ascii="MingLiU" w:eastAsia="MingLiU" w:hAnsi="MingLiU" w:cs="MingLiU"/>
        </w:rPr>
      </w:pPr>
      <w:r w:rsidRPr="00893319">
        <w:rPr>
          <w:rFonts w:ascii="MingLiU" w:eastAsia="MingLiU" w:hAnsi="MingLiU" w:cs="MingLiU"/>
        </w:rPr>
        <w:t>PP: Stands for control action code.</w:t>
      </w:r>
    </w:p>
    <w:p w14:paraId="07E1D079" w14:textId="0334F9A1" w:rsidR="00893319" w:rsidRPr="00893319" w:rsidRDefault="00893319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PR:Power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</w:r>
      <w:r w:rsidRPr="00893319">
        <w:rPr>
          <w:rFonts w:ascii="MingLiU" w:eastAsia="MingLiU" w:hAnsi="MingLiU" w:cs="MingLiU"/>
        </w:rPr>
        <w:t xml:space="preserve">PR00:Power off </w:t>
      </w:r>
      <w:r>
        <w:rPr>
          <w:rFonts w:ascii="MingLiU" w:eastAsia="MingLiU" w:hAnsi="MingLiU" w:cs="MingLiU"/>
        </w:rPr>
        <w:tab/>
      </w:r>
      <w:r w:rsidRPr="00893319">
        <w:rPr>
          <w:rFonts w:ascii="MingLiU" w:eastAsia="MingLiU" w:hAnsi="MingLiU" w:cs="MingLiU"/>
        </w:rPr>
        <w:t>PR01:Power on</w:t>
      </w:r>
    </w:p>
    <w:p w14:paraId="1DE55ADB" w14:textId="341776CA" w:rsidR="00893319" w:rsidRPr="00893319" w:rsidRDefault="00893319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MU:Mute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</w:r>
      <w:r w:rsidRPr="00893319">
        <w:rPr>
          <w:rFonts w:ascii="MingLiU" w:eastAsia="MingLiU" w:hAnsi="MingLiU" w:cs="MingLiU"/>
        </w:rPr>
        <w:t xml:space="preserve">MU00:Mute off </w:t>
      </w:r>
      <w:r>
        <w:rPr>
          <w:rFonts w:ascii="MingLiU" w:eastAsia="MingLiU" w:hAnsi="MingLiU" w:cs="MingLiU"/>
        </w:rPr>
        <w:tab/>
      </w:r>
      <w:r w:rsidRPr="00893319">
        <w:rPr>
          <w:rFonts w:ascii="MingLiU" w:eastAsia="MingLiU" w:hAnsi="MingLiU" w:cs="MingLiU"/>
        </w:rPr>
        <w:t>MU01:Mute on</w:t>
      </w:r>
    </w:p>
    <w:p w14:paraId="08A603DB" w14:textId="0232F4BA" w:rsidR="00893319" w:rsidRPr="00893319" w:rsidRDefault="00A61268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DT:Do</w:t>
      </w:r>
      <w:proofErr w:type="spellEnd"/>
      <w:proofErr w:type="gramEnd"/>
      <w:r>
        <w:rPr>
          <w:rFonts w:ascii="MingLiU" w:eastAsia="MingLiU" w:hAnsi="MingLiU" w:cs="MingLiU"/>
        </w:rPr>
        <w:t xml:space="preserve"> Not Disturb </w:t>
      </w:r>
      <w:r>
        <w:rPr>
          <w:rFonts w:ascii="MingLiU" w:eastAsia="MingLiU" w:hAnsi="MingLiU" w:cs="MingLiU"/>
        </w:rPr>
        <w:tab/>
        <w:t>DT00:DT Control off</w:t>
      </w:r>
      <w:r>
        <w:rPr>
          <w:rFonts w:ascii="MingLiU" w:eastAsia="MingLiU" w:hAnsi="MingLiU" w:cs="MingLiU"/>
        </w:rPr>
        <w:tab/>
      </w:r>
      <w:r w:rsidR="00893319" w:rsidRPr="00893319">
        <w:rPr>
          <w:rFonts w:ascii="MingLiU" w:eastAsia="MingLiU" w:hAnsi="MingLiU" w:cs="MingLiU"/>
        </w:rPr>
        <w:t>DT01:DT control on</w:t>
      </w:r>
    </w:p>
    <w:p w14:paraId="540195A6" w14:textId="61E2098F" w:rsidR="00893319" w:rsidRPr="00893319" w:rsidRDefault="00A61268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VO:Volume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  <w:t>VO(00-38)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</w:p>
    <w:p w14:paraId="5C2371CD" w14:textId="00801493" w:rsidR="00893319" w:rsidRPr="00893319" w:rsidRDefault="00A61268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TR:Treble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  <w:t>TR(00-14)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TR00= -7; TR07=0; TR14=7</w:t>
      </w:r>
    </w:p>
    <w:p w14:paraId="46F5A267" w14:textId="7E1D75E8" w:rsidR="00893319" w:rsidRPr="00893319" w:rsidRDefault="00A61268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BS:Bass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</w:r>
      <w:r w:rsidR="00893319" w:rsidRPr="00893319">
        <w:rPr>
          <w:rFonts w:ascii="MingLiU" w:eastAsia="MingLiU" w:hAnsi="MingLiU" w:cs="MingLiU"/>
        </w:rPr>
        <w:t>BS(00-14</w:t>
      </w:r>
      <w:r>
        <w:rPr>
          <w:rFonts w:ascii="MingLiU" w:eastAsia="MingLiU" w:hAnsi="MingLiU" w:cs="MingLiU"/>
        </w:rPr>
        <w:t>)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BS00= -7; BS07=0; BS14=7</w:t>
      </w:r>
    </w:p>
    <w:p w14:paraId="12C68261" w14:textId="53FC15F9" w:rsidR="00893319" w:rsidRPr="00893319" w:rsidRDefault="00893319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 w:rsidRPr="00893319">
        <w:rPr>
          <w:rFonts w:ascii="MingLiU" w:eastAsia="MingLiU" w:hAnsi="MingLiU" w:cs="MingLiU"/>
        </w:rPr>
        <w:t>BL:Balance</w:t>
      </w:r>
      <w:proofErr w:type="spellEnd"/>
      <w:proofErr w:type="gramEnd"/>
      <w:r w:rsidRPr="00893319">
        <w:rPr>
          <w:rFonts w:ascii="MingLiU" w:eastAsia="MingLiU" w:hAnsi="MingLiU" w:cs="MingLiU"/>
        </w:rPr>
        <w:t xml:space="preserve"> control</w:t>
      </w:r>
      <w:r w:rsidR="00A61268">
        <w:rPr>
          <w:rFonts w:ascii="MingLiU" w:eastAsia="MingLiU" w:hAnsi="MingLiU" w:cs="MingLiU"/>
        </w:rPr>
        <w:tab/>
        <w:t>BL(00-20)</w:t>
      </w:r>
      <w:r w:rsidR="00A61268">
        <w:rPr>
          <w:rFonts w:ascii="MingLiU" w:eastAsia="MingLiU" w:hAnsi="MingLiU" w:cs="MingLiU"/>
        </w:rPr>
        <w:tab/>
      </w:r>
      <w:r w:rsidR="00A61268">
        <w:rPr>
          <w:rFonts w:ascii="MingLiU" w:eastAsia="MingLiU" w:hAnsi="MingLiU" w:cs="MingLiU"/>
        </w:rPr>
        <w:tab/>
        <w:t>BL00=  Left 10; BL10=0; BL20= Right 10</w:t>
      </w:r>
    </w:p>
    <w:p w14:paraId="15656E8C" w14:textId="0E8D83E6" w:rsidR="00667EB0" w:rsidRDefault="00A61268" w:rsidP="00893319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CH: Source Channel control</w:t>
      </w:r>
      <w:r>
        <w:rPr>
          <w:rFonts w:ascii="MingLiU" w:eastAsia="MingLiU" w:hAnsi="MingLiU" w:cs="MingLiU"/>
        </w:rPr>
        <w:tab/>
      </w:r>
      <w:r w:rsidR="00A11B85">
        <w:rPr>
          <w:rFonts w:ascii="MingLiU" w:eastAsia="MingLiU" w:hAnsi="MingLiU" w:cs="MingLiU"/>
        </w:rPr>
        <w:tab/>
      </w:r>
      <w:r w:rsidR="00A11B85">
        <w:rPr>
          <w:rFonts w:ascii="MingLiU" w:eastAsia="MingLiU" w:hAnsi="MingLiU" w:cs="MingLiU"/>
        </w:rPr>
        <w:tab/>
      </w:r>
      <w:proofErr w:type="gramStart"/>
      <w:r w:rsidR="00893319" w:rsidRPr="00893319">
        <w:rPr>
          <w:rFonts w:ascii="MingLiU" w:eastAsia="MingLiU" w:hAnsi="MingLiU" w:cs="MingLiU"/>
        </w:rPr>
        <w:t>CH(</w:t>
      </w:r>
      <w:proofErr w:type="gramEnd"/>
      <w:r w:rsidR="00893319" w:rsidRPr="00893319">
        <w:rPr>
          <w:rFonts w:ascii="MingLiU" w:eastAsia="MingLiU" w:hAnsi="MingLiU" w:cs="MingLiU"/>
        </w:rPr>
        <w:t>01-06):</w:t>
      </w:r>
      <w:r>
        <w:rPr>
          <w:rFonts w:ascii="MingLiU" w:eastAsia="MingLiU" w:hAnsi="MingLiU" w:cs="MingLiU"/>
        </w:rPr>
        <w:t>Select or Control Inputs</w:t>
      </w:r>
      <w:r w:rsidR="00667EB0">
        <w:rPr>
          <w:rFonts w:ascii="MingLiU" w:eastAsia="MingLiU" w:hAnsi="MingLiU" w:cs="MingLiU"/>
        </w:rPr>
        <w:t xml:space="preserve">      </w:t>
      </w:r>
    </w:p>
    <w:p w14:paraId="0A4CB370" w14:textId="6609C074" w:rsidR="00667EB0" w:rsidRDefault="00667EB0" w:rsidP="00667EB0">
      <w:pPr>
        <w:pStyle w:val="a"/>
        <w:rPr>
          <w:rFonts w:ascii="MingLiU" w:eastAsia="MingLiU" w:hAnsi="MingLiU" w:cs="MingLiU"/>
        </w:rPr>
      </w:pPr>
    </w:p>
    <w:p w14:paraId="69358F1E" w14:textId="661F3B1F" w:rsidR="00A11B85" w:rsidRDefault="00A11B85" w:rsidP="00A11B85">
      <w:pPr>
        <w:pStyle w:val="a"/>
        <w:rPr>
          <w:rFonts w:ascii="MingLiU" w:eastAsia="MingLiU" w:hAnsi="MingLiU" w:cs="MingLiU"/>
        </w:rPr>
      </w:pPr>
      <w:r w:rsidRPr="00A11B85">
        <w:rPr>
          <w:rFonts w:ascii="MingLiU" w:eastAsia="MingLiU" w:hAnsi="MingLiU" w:cs="MingLiU"/>
          <w:b/>
          <w:u w:val="single"/>
        </w:rPr>
        <w:lastRenderedPageBreak/>
        <w:t>Inquiry command</w:t>
      </w:r>
      <w:r>
        <w:rPr>
          <w:rFonts w:ascii="MingLiU" w:eastAsia="MingLiU" w:hAnsi="MingLiU" w:cs="MingLiU"/>
          <w:b/>
          <w:u w:val="single"/>
        </w:rPr>
        <w:t>:</w:t>
      </w:r>
      <w:r>
        <w:rPr>
          <w:rFonts w:ascii="MingLiU" w:eastAsia="MingLiU" w:hAnsi="MingLiU" w:cs="MingLiU"/>
        </w:rPr>
        <w:t xml:space="preserve"> 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 w:rsidR="00742D07">
        <w:rPr>
          <w:rFonts w:ascii="MingLiU" w:eastAsia="MingLiU" w:hAnsi="MingLiU" w:cs="MingLiU"/>
        </w:rPr>
        <w:t>Structure to send an inquiry command is:</w:t>
      </w:r>
      <w:proofErr w:type="gramStart"/>
      <w:r w:rsidR="00742D07">
        <w:rPr>
          <w:rFonts w:ascii="MingLiU" w:eastAsia="MingLiU" w:hAnsi="MingLiU" w:cs="MingLiU"/>
        </w:rPr>
        <w:t xml:space="preserve">  ?xx</w:t>
      </w:r>
      <w:proofErr w:type="gramEnd"/>
      <w:r w:rsidR="00742D07">
        <w:rPr>
          <w:rFonts w:ascii="MingLiU" w:eastAsia="MingLiU" w:hAnsi="MingLiU" w:cs="MingLiU"/>
        </w:rPr>
        <w:t>/</w:t>
      </w:r>
    </w:p>
    <w:p w14:paraId="70832C0F" w14:textId="733E20F9" w:rsidR="00742D07" w:rsidRDefault="00742D07" w:rsidP="00A11B85">
      <w:pPr>
        <w:pStyle w:val="a"/>
        <w:rPr>
          <w:rFonts w:ascii="MingLiU" w:eastAsia="MingLiU" w:hAnsi="MingLiU" w:cs="MingLiU"/>
        </w:rPr>
      </w:pPr>
    </w:p>
    <w:p w14:paraId="3183F575" w14:textId="4B45C936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? =</w:t>
      </w:r>
      <w:r>
        <w:rPr>
          <w:rFonts w:ascii="MingLiU" w:eastAsia="MingLiU" w:hAnsi="MingLiU" w:cs="MingLiU"/>
        </w:rPr>
        <w:tab/>
        <w:t>prefix at the beginning of each inquiry command</w:t>
      </w:r>
    </w:p>
    <w:p w14:paraId="4F44ECCA" w14:textId="416F8E44" w:rsidR="00742D07" w:rsidRPr="00A11B85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xx=</w:t>
      </w:r>
      <w:r>
        <w:rPr>
          <w:rFonts w:ascii="MingLiU" w:eastAsia="MingLiU" w:hAnsi="MingLiU" w:cs="MingLiU"/>
        </w:rPr>
        <w:tab/>
        <w:t>Control ID Code</w:t>
      </w:r>
    </w:p>
    <w:p w14:paraId="1F29214C" w14:textId="173A5EF7" w:rsidR="00A11B85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/ =</w:t>
      </w:r>
      <w:r>
        <w:rPr>
          <w:rFonts w:ascii="MingLiU" w:eastAsia="MingLiU" w:hAnsi="MingLiU" w:cs="MingLiU"/>
        </w:rPr>
        <w:tab/>
        <w:t>Carriage Return</w:t>
      </w:r>
    </w:p>
    <w:p w14:paraId="3559F6FC" w14:textId="5764DF70" w:rsidR="000846BE" w:rsidRDefault="000846BE" w:rsidP="00A11B85">
      <w:pPr>
        <w:pStyle w:val="a"/>
        <w:rPr>
          <w:rFonts w:ascii="MingLiU" w:eastAsia="MingLiU" w:hAnsi="MingLiU" w:cs="MingLiU"/>
        </w:rPr>
      </w:pPr>
    </w:p>
    <w:p w14:paraId="53DCA6E0" w14:textId="0E865218" w:rsidR="000846BE" w:rsidRDefault="000846BE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 xml:space="preserve">NOTE: FOR AN INQUIRY OF A SPECIFIC FUNCTION </w:t>
      </w:r>
      <w:proofErr w:type="gramStart"/>
      <w:r>
        <w:rPr>
          <w:rFonts w:ascii="MingLiU" w:eastAsia="MingLiU" w:hAnsi="MingLiU" w:cs="MingLiU"/>
        </w:rPr>
        <w:t>USE ?</w:t>
      </w:r>
      <w:proofErr w:type="spellStart"/>
      <w:r>
        <w:rPr>
          <w:rFonts w:ascii="MingLiU" w:eastAsia="MingLiU" w:hAnsi="MingLiU" w:cs="MingLiU"/>
        </w:rPr>
        <w:t>xxPP</w:t>
      </w:r>
      <w:proofErr w:type="spellEnd"/>
      <w:proofErr w:type="gramEnd"/>
      <w:r>
        <w:rPr>
          <w:rFonts w:ascii="MingLiU" w:eastAsia="MingLiU" w:hAnsi="MingLiU" w:cs="MingLiU"/>
        </w:rPr>
        <w:t>/</w:t>
      </w:r>
    </w:p>
    <w:p w14:paraId="52081359" w14:textId="1ADB12C1" w:rsidR="000846BE" w:rsidRDefault="000846BE" w:rsidP="00A11B85">
      <w:pPr>
        <w:pStyle w:val="a"/>
        <w:rPr>
          <w:rFonts w:ascii="MingLiU" w:eastAsia="MingLiU" w:hAnsi="MingLiU" w:cs="MingLiU"/>
        </w:rPr>
      </w:pPr>
    </w:p>
    <w:p w14:paraId="616B2C49" w14:textId="3BED868A" w:rsidR="000846BE" w:rsidRDefault="000846BE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PP=</w:t>
      </w:r>
      <w:r>
        <w:rPr>
          <w:rFonts w:ascii="MingLiU" w:eastAsia="MingLiU" w:hAnsi="MingLiU" w:cs="MingLiU"/>
        </w:rPr>
        <w:tab/>
        <w:t>Control Action Command</w:t>
      </w:r>
    </w:p>
    <w:p w14:paraId="05D74E3A" w14:textId="2FE0C4BD" w:rsidR="000846BE" w:rsidRDefault="000846BE" w:rsidP="00A11B85">
      <w:pPr>
        <w:pStyle w:val="a"/>
        <w:rPr>
          <w:rFonts w:ascii="MingLiU" w:eastAsia="MingLiU" w:hAnsi="MingLiU" w:cs="MingLiU"/>
        </w:rPr>
      </w:pPr>
    </w:p>
    <w:p w14:paraId="6F2B0ACA" w14:textId="2528A681" w:rsidR="000846BE" w:rsidRDefault="000846BE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  <w:b/>
          <w:u w:val="single"/>
        </w:rPr>
        <w:t>Reply Command: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Structure of reply to a control system: &gt;</w:t>
      </w:r>
      <w:proofErr w:type="spellStart"/>
      <w:r>
        <w:rPr>
          <w:rFonts w:ascii="MingLiU" w:eastAsia="MingLiU" w:hAnsi="MingLiU" w:cs="MingLiU"/>
        </w:rPr>
        <w:t>xxaabbccddeeffgghhiijj</w:t>
      </w:r>
      <w:proofErr w:type="spellEnd"/>
      <w:r>
        <w:rPr>
          <w:rFonts w:ascii="MingLiU" w:eastAsia="MingLiU" w:hAnsi="MingLiU" w:cs="MingLiU"/>
        </w:rPr>
        <w:t>/</w:t>
      </w:r>
    </w:p>
    <w:p w14:paraId="2388736A" w14:textId="44C06719" w:rsidR="000846BE" w:rsidRDefault="000846BE" w:rsidP="00A11B85">
      <w:pPr>
        <w:pStyle w:val="a"/>
        <w:rPr>
          <w:rFonts w:ascii="MingLiU" w:eastAsia="MingLiU" w:hAnsi="MingLiU" w:cs="MingLiU"/>
        </w:rPr>
      </w:pPr>
    </w:p>
    <w:p w14:paraId="5FC5042C" w14:textId="12A60BFE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aa: PA control status</w:t>
      </w:r>
    </w:p>
    <w:p w14:paraId="0863BF85" w14:textId="3EA691F6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bb: Power control status</w:t>
      </w:r>
    </w:p>
    <w:p w14:paraId="75B71413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cc: Mute control status</w:t>
      </w:r>
    </w:p>
    <w:p w14:paraId="0B8A170A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proofErr w:type="spellStart"/>
      <w:r w:rsidRPr="000846BE">
        <w:rPr>
          <w:rFonts w:ascii="MingLiU" w:eastAsia="MingLiU" w:hAnsi="MingLiU" w:cs="MingLiU"/>
        </w:rPr>
        <w:t>dd</w:t>
      </w:r>
      <w:proofErr w:type="spellEnd"/>
      <w:r w:rsidRPr="000846BE">
        <w:rPr>
          <w:rFonts w:ascii="MingLiU" w:eastAsia="MingLiU" w:hAnsi="MingLiU" w:cs="MingLiU"/>
        </w:rPr>
        <w:t>: DT control status</w:t>
      </w:r>
    </w:p>
    <w:p w14:paraId="4BA2911B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proofErr w:type="spellStart"/>
      <w:r w:rsidRPr="000846BE">
        <w:rPr>
          <w:rFonts w:ascii="MingLiU" w:eastAsia="MingLiU" w:hAnsi="MingLiU" w:cs="MingLiU"/>
        </w:rPr>
        <w:t>ee</w:t>
      </w:r>
      <w:proofErr w:type="spellEnd"/>
      <w:r w:rsidRPr="000846BE">
        <w:rPr>
          <w:rFonts w:ascii="MingLiU" w:eastAsia="MingLiU" w:hAnsi="MingLiU" w:cs="MingLiU"/>
        </w:rPr>
        <w:t>: Volume control status</w:t>
      </w:r>
    </w:p>
    <w:p w14:paraId="36A594AC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proofErr w:type="spellStart"/>
      <w:r w:rsidRPr="000846BE">
        <w:rPr>
          <w:rFonts w:ascii="MingLiU" w:eastAsia="MingLiU" w:hAnsi="MingLiU" w:cs="MingLiU"/>
        </w:rPr>
        <w:t>ff</w:t>
      </w:r>
      <w:proofErr w:type="spellEnd"/>
      <w:r w:rsidRPr="000846BE">
        <w:rPr>
          <w:rFonts w:ascii="MingLiU" w:eastAsia="MingLiU" w:hAnsi="MingLiU" w:cs="MingLiU"/>
        </w:rPr>
        <w:t>: Treble control status</w:t>
      </w:r>
    </w:p>
    <w:p w14:paraId="24400FC3" w14:textId="44606A42" w:rsid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gg: Bass control status</w:t>
      </w:r>
    </w:p>
    <w:p w14:paraId="374C88DD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proofErr w:type="spellStart"/>
      <w:r w:rsidRPr="000846BE">
        <w:rPr>
          <w:rFonts w:ascii="MingLiU" w:eastAsia="MingLiU" w:hAnsi="MingLiU" w:cs="MingLiU"/>
        </w:rPr>
        <w:t>hh</w:t>
      </w:r>
      <w:proofErr w:type="spellEnd"/>
      <w:r w:rsidRPr="000846BE">
        <w:rPr>
          <w:rFonts w:ascii="MingLiU" w:eastAsia="MingLiU" w:hAnsi="MingLiU" w:cs="MingLiU"/>
        </w:rPr>
        <w:t>: Balance control status</w:t>
      </w:r>
    </w:p>
    <w:p w14:paraId="0E2B6286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ii: Source control status</w:t>
      </w:r>
    </w:p>
    <w:p w14:paraId="316F7929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proofErr w:type="spellStart"/>
      <w:r w:rsidRPr="000846BE">
        <w:rPr>
          <w:rFonts w:ascii="MingLiU" w:eastAsia="MingLiU" w:hAnsi="MingLiU" w:cs="MingLiU"/>
        </w:rPr>
        <w:t>jj</w:t>
      </w:r>
      <w:proofErr w:type="spellEnd"/>
      <w:r w:rsidRPr="000846BE">
        <w:rPr>
          <w:rFonts w:ascii="MingLiU" w:eastAsia="MingLiU" w:hAnsi="MingLiU" w:cs="MingLiU"/>
        </w:rPr>
        <w:t>: keypad connecting status</w:t>
      </w:r>
    </w:p>
    <w:p w14:paraId="41D93E51" w14:textId="1C87E281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(</w:t>
      </w:r>
      <w:proofErr w:type="gramStart"/>
      <w:r w:rsidRPr="000846BE">
        <w:rPr>
          <w:rFonts w:ascii="MingLiU" w:eastAsia="MingLiU" w:hAnsi="MingLiU" w:cs="MingLiU"/>
        </w:rPr>
        <w:t>00:disconnect</w:t>
      </w:r>
      <w:proofErr w:type="gramEnd"/>
      <w:r w:rsidRPr="000846BE">
        <w:rPr>
          <w:rFonts w:ascii="MingLiU" w:eastAsia="MingLiU" w:hAnsi="MingLiU" w:cs="MingLiU"/>
        </w:rPr>
        <w:t xml:space="preserve"> 01:connected)</w:t>
      </w:r>
    </w:p>
    <w:p w14:paraId="0DFE13F0" w14:textId="03CCD3C7" w:rsidR="00742D07" w:rsidRDefault="00742D07" w:rsidP="00A11B85">
      <w:pPr>
        <w:pStyle w:val="a"/>
        <w:rPr>
          <w:rFonts w:ascii="MingLiU" w:eastAsia="MingLiU" w:hAnsi="MingLiU" w:cs="MingLiU"/>
        </w:rPr>
      </w:pPr>
    </w:p>
    <w:p w14:paraId="63E532D6" w14:textId="522B38D0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  <w:b/>
          <w:u w:val="single"/>
        </w:rPr>
        <w:t>Name Change Command: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Structure to rename a source: x&lt;******/</w:t>
      </w:r>
    </w:p>
    <w:p w14:paraId="5F2F6425" w14:textId="79F78225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Needs to be 8 valid ASCII bytes</w:t>
      </w:r>
    </w:p>
    <w:p w14:paraId="2748BFBA" w14:textId="51D6193B" w:rsidR="00742D07" w:rsidRDefault="00742D07" w:rsidP="00A11B85">
      <w:pPr>
        <w:pStyle w:val="a"/>
        <w:rPr>
          <w:rFonts w:ascii="MingLiU" w:eastAsia="MingLiU" w:hAnsi="MingLiU" w:cs="MingLiU"/>
        </w:rPr>
      </w:pPr>
    </w:p>
    <w:p w14:paraId="1D92D1E4" w14:textId="32BCD4B0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X =</w:t>
      </w:r>
      <w:r>
        <w:rPr>
          <w:rFonts w:ascii="MingLiU" w:eastAsia="MingLiU" w:hAnsi="MingLiU" w:cs="MingLiU"/>
        </w:rPr>
        <w:tab/>
        <w:t>Source number (1-6)</w:t>
      </w:r>
    </w:p>
    <w:p w14:paraId="113833D0" w14:textId="0AB3B389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**=</w:t>
      </w:r>
      <w:r>
        <w:rPr>
          <w:rFonts w:ascii="MingLiU" w:eastAsia="MingLiU" w:hAnsi="MingLiU" w:cs="MingLiU"/>
        </w:rPr>
        <w:tab/>
        <w:t>Name</w:t>
      </w:r>
    </w:p>
    <w:p w14:paraId="2AFB3D14" w14:textId="70087F77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/ =</w:t>
      </w:r>
      <w:r>
        <w:rPr>
          <w:rFonts w:ascii="MingLiU" w:eastAsia="MingLiU" w:hAnsi="MingLiU" w:cs="MingLiU"/>
        </w:rPr>
        <w:tab/>
        <w:t>Carriage Return</w:t>
      </w:r>
    </w:p>
    <w:p w14:paraId="110EFB5C" w14:textId="56C446EC" w:rsidR="00742D07" w:rsidRDefault="00742D07" w:rsidP="00742D07">
      <w:pPr>
        <w:pStyle w:val="a"/>
        <w:ind w:left="2880"/>
        <w:rPr>
          <w:rFonts w:ascii="MingLiU" w:eastAsia="MingLiU" w:hAnsi="MingLiU" w:cs="MingLiU"/>
        </w:rPr>
      </w:pPr>
    </w:p>
    <w:p w14:paraId="42E1A7D2" w14:textId="1CAE13AA" w:rsidR="00742D07" w:rsidRDefault="00742D07" w:rsidP="00742D07">
      <w:pPr>
        <w:pStyle w:val="a"/>
        <w:ind w:left="288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NOTE: THIS CAN ALSO BE DONE WITHIN THE iOS AND ANDROID CONTROL APP WITHOUT COMMANDS AND CODING.</w:t>
      </w:r>
    </w:p>
    <w:sectPr w:rsidR="00742D07" w:rsidSect="007F3394">
      <w:headerReference w:type="default" r:id="rId7"/>
      <w:footerReference w:type="default" r:id="rId8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72AC2" w14:textId="77777777" w:rsidR="007F3394" w:rsidRDefault="007F3394" w:rsidP="007F3394">
      <w:pPr>
        <w:spacing w:after="0" w:line="240" w:lineRule="auto"/>
      </w:pPr>
      <w:r>
        <w:separator/>
      </w:r>
    </w:p>
  </w:endnote>
  <w:endnote w:type="continuationSeparator" w:id="0">
    <w:p w14:paraId="7A37E534" w14:textId="77777777" w:rsidR="007F3394" w:rsidRDefault="007F3394" w:rsidP="007F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9FAC" w14:textId="77777777" w:rsidR="007F3394" w:rsidRDefault="000C4B0A" w:rsidP="000C4B0A">
    <w:pPr>
      <w:pStyle w:val="Footer"/>
      <w:jc w:val="center"/>
    </w:pPr>
    <w:r>
      <w:rPr>
        <w:noProof/>
      </w:rPr>
      <w:drawing>
        <wp:inline distT="0" distB="0" distL="0" distR="0" wp14:anchorId="30C775F3" wp14:editId="6F04BF32">
          <wp:extent cx="6845300" cy="5397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BF6AB" w14:textId="77777777" w:rsidR="007F3394" w:rsidRDefault="007F3394" w:rsidP="007F3394">
      <w:pPr>
        <w:spacing w:after="0" w:line="240" w:lineRule="auto"/>
      </w:pPr>
      <w:r>
        <w:separator/>
      </w:r>
    </w:p>
  </w:footnote>
  <w:footnote w:type="continuationSeparator" w:id="0">
    <w:p w14:paraId="5C9486BB" w14:textId="77777777" w:rsidR="007F3394" w:rsidRDefault="007F3394" w:rsidP="007F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168A" w14:textId="77777777" w:rsidR="007F3394" w:rsidRDefault="007F3394">
    <w:pPr>
      <w:pStyle w:val="Header"/>
    </w:pPr>
    <w:r>
      <w:rPr>
        <w:noProof/>
      </w:rPr>
      <w:drawing>
        <wp:inline distT="0" distB="0" distL="0" distR="0" wp14:anchorId="09EDD837" wp14:editId="048C6916">
          <wp:extent cx="6791785" cy="164592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785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94"/>
    <w:rsid w:val="000846BE"/>
    <w:rsid w:val="000C4B0A"/>
    <w:rsid w:val="001E7EEC"/>
    <w:rsid w:val="002D6890"/>
    <w:rsid w:val="005B574E"/>
    <w:rsid w:val="00667EB0"/>
    <w:rsid w:val="00742D07"/>
    <w:rsid w:val="007F3394"/>
    <w:rsid w:val="00893319"/>
    <w:rsid w:val="00A11B85"/>
    <w:rsid w:val="00A61268"/>
    <w:rsid w:val="00C276C5"/>
    <w:rsid w:val="00CE73FC"/>
    <w:rsid w:val="00D216B7"/>
    <w:rsid w:val="00D943A7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82B54"/>
  <w15:chartTrackingRefBased/>
  <w15:docId w15:val="{3E2E66E1-235F-4AEF-9506-0D1DC3E0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394"/>
  </w:style>
  <w:style w:type="paragraph" w:styleId="Footer">
    <w:name w:val="footer"/>
    <w:basedOn w:val="Normal"/>
    <w:link w:val="FooterChar"/>
    <w:uiPriority w:val="99"/>
    <w:unhideWhenUsed/>
    <w:rsid w:val="007F3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94"/>
  </w:style>
  <w:style w:type="paragraph" w:customStyle="1" w:styleId="a">
    <w:name w:val="純文字"/>
    <w:basedOn w:val="Normal"/>
    <w:rsid w:val="00667EB0"/>
    <w:pPr>
      <w:widowControl w:val="0"/>
      <w:suppressAutoHyphens/>
      <w:spacing w:after="0" w:line="240" w:lineRule="auto"/>
      <w:jc w:val="both"/>
    </w:pPr>
    <w:rPr>
      <w:rFonts w:ascii="SimSun" w:eastAsia="SimSun" w:hAnsi="SimSun" w:cs="Courier New"/>
      <w:kern w:val="1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2016-02-16T23:17:00Z</dcterms:created>
  <dcterms:modified xsi:type="dcterms:W3CDTF">2016-02-16T23:17:00Z</dcterms:modified>
</cp:coreProperties>
</file>