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42F05" w14:textId="0FE357FA" w:rsidR="00B66CC1" w:rsidRPr="004B36C0" w:rsidRDefault="00636F84" w:rsidP="000D11D5">
      <w:pPr>
        <w:jc w:val="center"/>
        <w:rPr>
          <w:rFonts w:ascii="Arial" w:eastAsia="Times New Roman" w:hAnsi="Arial" w:cs="Arial"/>
          <w:b/>
          <w:bCs/>
          <w:caps/>
          <w:color w:val="999999"/>
          <w:spacing w:val="10"/>
          <w:kern w:val="0"/>
          <w:sz w:val="22"/>
          <w:bdr w:val="none" w:sz="0" w:space="0" w:color="auto" w:frame="1"/>
          <w:lang w:eastAsia="en-US"/>
        </w:rPr>
      </w:pPr>
      <w:r w:rsidRPr="004B36C0">
        <w:rPr>
          <w:rFonts w:ascii="Arial" w:hAnsi="Arial" w:cs="Arial"/>
          <w:b/>
          <w:sz w:val="22"/>
        </w:rPr>
        <w:t>EVO-IP</w:t>
      </w:r>
      <w:r w:rsidR="00B66CC1" w:rsidRPr="004B36C0">
        <w:rPr>
          <w:rFonts w:ascii="Arial" w:hAnsi="Arial" w:cs="Arial"/>
          <w:b/>
          <w:sz w:val="22"/>
        </w:rPr>
        <w:t xml:space="preserve">: </w:t>
      </w:r>
      <w:r w:rsidR="00B66CC1" w:rsidRPr="00B66CC1">
        <w:rPr>
          <w:rFonts w:ascii="Arial" w:eastAsia="Times New Roman" w:hAnsi="Arial" w:cs="Arial"/>
          <w:b/>
          <w:bCs/>
          <w:caps/>
          <w:color w:val="999999"/>
          <w:spacing w:val="10"/>
          <w:kern w:val="0"/>
          <w:sz w:val="22"/>
          <w:bdr w:val="none" w:sz="0" w:space="0" w:color="auto" w:frame="1"/>
          <w:lang w:eastAsia="en-US"/>
        </w:rPr>
        <w:t xml:space="preserve">AN INSTALLERS CHECKLIST FOR TROUBLESHOOTING HDMI </w:t>
      </w:r>
      <w:r w:rsidR="00B66CC1" w:rsidRPr="004B36C0">
        <w:rPr>
          <w:rFonts w:ascii="Arial" w:eastAsia="Times New Roman" w:hAnsi="Arial" w:cs="Arial"/>
          <w:b/>
          <w:bCs/>
          <w:caps/>
          <w:color w:val="999999"/>
          <w:spacing w:val="10"/>
          <w:kern w:val="0"/>
          <w:sz w:val="22"/>
          <w:bdr w:val="none" w:sz="0" w:space="0" w:color="auto" w:frame="1"/>
          <w:lang w:eastAsia="en-US"/>
        </w:rPr>
        <w:t>Over IP</w:t>
      </w:r>
      <w:r w:rsidR="00B66CC1" w:rsidRPr="00B66CC1">
        <w:rPr>
          <w:rFonts w:ascii="Arial" w:eastAsia="Times New Roman" w:hAnsi="Arial" w:cs="Arial"/>
          <w:b/>
          <w:bCs/>
          <w:caps/>
          <w:color w:val="999999"/>
          <w:spacing w:val="10"/>
          <w:kern w:val="0"/>
          <w:sz w:val="22"/>
          <w:bdr w:val="none" w:sz="0" w:space="0" w:color="auto" w:frame="1"/>
          <w:lang w:eastAsia="en-US"/>
        </w:rPr>
        <w:t xml:space="preserve"> PRODUCTS</w:t>
      </w:r>
    </w:p>
    <w:p w14:paraId="29AAEDA6" w14:textId="77777777" w:rsidR="00B66CC1" w:rsidRPr="00B66CC1" w:rsidRDefault="00B66CC1" w:rsidP="00B66CC1">
      <w:pPr>
        <w:jc w:val="center"/>
        <w:rPr>
          <w:rFonts w:ascii="Arial" w:hAnsi="Arial" w:cs="Arial"/>
          <w:b/>
          <w:sz w:val="22"/>
        </w:rPr>
      </w:pPr>
    </w:p>
    <w:p w14:paraId="4CABE445" w14:textId="1C11326B" w:rsidR="004B36C0" w:rsidRDefault="00B66CC1" w:rsidP="000D11D5">
      <w:pPr>
        <w:widowControl/>
        <w:ind w:left="-360"/>
        <w:jc w:val="left"/>
        <w:textAlignment w:val="baseline"/>
        <w:rPr>
          <w:rFonts w:ascii="Arial" w:eastAsia="Times New Roman" w:hAnsi="Arial" w:cs="Arial"/>
          <w:color w:val="444444"/>
          <w:kern w:val="0"/>
          <w:sz w:val="22"/>
          <w:lang w:eastAsia="en-US"/>
        </w:rPr>
      </w:pPr>
      <w:r w:rsidRPr="00B66CC1">
        <w:rPr>
          <w:rFonts w:ascii="Arial" w:eastAsia="Times New Roman" w:hAnsi="Arial" w:cs="Arial"/>
          <w:color w:val="444444"/>
          <w:kern w:val="0"/>
          <w:sz w:val="22"/>
          <w:lang w:eastAsia="en-US"/>
        </w:rPr>
        <w:t xml:space="preserve">With the days of analog “plug and play” technology fading away, video distribution is getting more and more complex. Listed below are some of the more common troubleshooting questions installers and integrators can ask themselves while on the job site. </w:t>
      </w:r>
    </w:p>
    <w:p w14:paraId="5AC7F721" w14:textId="77777777" w:rsidR="004B36C0" w:rsidRDefault="004B36C0" w:rsidP="000D11D5">
      <w:pPr>
        <w:widowControl/>
        <w:ind w:left="-360"/>
        <w:jc w:val="left"/>
        <w:textAlignment w:val="baseline"/>
        <w:rPr>
          <w:rFonts w:ascii="Arial" w:eastAsia="Times New Roman" w:hAnsi="Arial" w:cs="Arial"/>
          <w:color w:val="444444"/>
          <w:kern w:val="0"/>
          <w:sz w:val="22"/>
          <w:lang w:eastAsia="en-US"/>
        </w:rPr>
      </w:pPr>
    </w:p>
    <w:p w14:paraId="75D4C95A" w14:textId="3FC57390" w:rsidR="00B66CC1" w:rsidRDefault="00B66CC1" w:rsidP="007660A0">
      <w:pPr>
        <w:widowControl/>
        <w:ind w:left="-360"/>
        <w:jc w:val="left"/>
        <w:textAlignment w:val="baseline"/>
        <w:rPr>
          <w:rFonts w:ascii="Arial" w:eastAsia="Times New Roman" w:hAnsi="Arial" w:cs="Arial"/>
          <w:color w:val="444444"/>
          <w:kern w:val="0"/>
          <w:sz w:val="22"/>
          <w:lang w:eastAsia="en-US"/>
        </w:rPr>
      </w:pPr>
      <w:r w:rsidRPr="00B66CC1">
        <w:rPr>
          <w:rFonts w:ascii="Arial" w:eastAsia="Times New Roman" w:hAnsi="Arial" w:cs="Arial"/>
          <w:color w:val="444444"/>
          <w:kern w:val="0"/>
          <w:sz w:val="22"/>
          <w:lang w:eastAsia="en-US"/>
        </w:rPr>
        <w:t>If after troubleshooting the problem persists, feel free to give our technical support department a call at 1-800-626-6445.</w:t>
      </w:r>
    </w:p>
    <w:p w14:paraId="14EF22A6" w14:textId="77777777" w:rsidR="007660A0" w:rsidRPr="004B36C0" w:rsidRDefault="007660A0" w:rsidP="007660A0">
      <w:pPr>
        <w:widowControl/>
        <w:ind w:left="-360"/>
        <w:jc w:val="left"/>
        <w:textAlignment w:val="baseline"/>
        <w:rPr>
          <w:rFonts w:ascii="Arial" w:eastAsia="Times New Roman" w:hAnsi="Arial" w:cs="Arial"/>
          <w:color w:val="444444"/>
          <w:kern w:val="0"/>
          <w:sz w:val="22"/>
          <w:lang w:eastAsia="en-US"/>
        </w:rPr>
      </w:pPr>
    </w:p>
    <w:p w14:paraId="5E5E4715" w14:textId="791928B0" w:rsidR="00B66CC1" w:rsidRPr="004B36C0" w:rsidRDefault="00B66CC1" w:rsidP="00B66CC1">
      <w:pPr>
        <w:widowControl/>
        <w:jc w:val="left"/>
        <w:textAlignment w:val="baseline"/>
        <w:rPr>
          <w:rFonts w:ascii="Arial" w:eastAsia="Times New Roman" w:hAnsi="Arial" w:cs="Arial"/>
          <w:color w:val="444444"/>
          <w:kern w:val="0"/>
          <w:sz w:val="22"/>
          <w:lang w:eastAsia="en-US"/>
        </w:rPr>
      </w:pPr>
    </w:p>
    <w:p w14:paraId="09E826F8" w14:textId="77777777" w:rsidR="007660A0" w:rsidRDefault="007660A0" w:rsidP="004B36C0">
      <w:pPr>
        <w:widowControl/>
        <w:ind w:hanging="360"/>
        <w:jc w:val="left"/>
        <w:textAlignment w:val="baseline"/>
        <w:rPr>
          <w:rFonts w:ascii="Arial" w:eastAsia="Times New Roman" w:hAnsi="Arial" w:cs="Arial"/>
          <w:b/>
          <w:bCs/>
          <w:color w:val="444444"/>
          <w:kern w:val="0"/>
          <w:sz w:val="22"/>
          <w:lang w:eastAsia="en-US"/>
        </w:rPr>
        <w:sectPr w:rsidR="007660A0" w:rsidSect="007660A0">
          <w:headerReference w:type="default" r:id="rId8"/>
          <w:footerReference w:type="default" r:id="rId9"/>
          <w:pgSz w:w="15840" w:h="12240" w:orient="landscape"/>
          <w:pgMar w:top="720" w:right="720" w:bottom="720" w:left="720" w:header="288" w:footer="288" w:gutter="0"/>
          <w:cols w:space="720"/>
          <w:docGrid w:linePitch="360"/>
        </w:sectPr>
      </w:pPr>
    </w:p>
    <w:p w14:paraId="553AEE6F" w14:textId="68471471" w:rsidR="00B66CC1" w:rsidRPr="00B66CC1" w:rsidRDefault="00B66CC1" w:rsidP="004B36C0">
      <w:pPr>
        <w:widowControl/>
        <w:ind w:hanging="360"/>
        <w:jc w:val="left"/>
        <w:textAlignment w:val="baseline"/>
        <w:rPr>
          <w:rFonts w:ascii="Arial" w:eastAsia="Times New Roman" w:hAnsi="Arial" w:cs="Arial"/>
          <w:b/>
          <w:bCs/>
          <w:color w:val="444444"/>
          <w:kern w:val="0"/>
          <w:sz w:val="22"/>
          <w:lang w:eastAsia="en-US"/>
        </w:rPr>
      </w:pPr>
      <w:r w:rsidRPr="004B36C0">
        <w:rPr>
          <w:rFonts w:ascii="Arial" w:eastAsia="Times New Roman" w:hAnsi="Arial" w:cs="Arial"/>
          <w:b/>
          <w:bCs/>
          <w:color w:val="444444"/>
          <w:kern w:val="0"/>
          <w:sz w:val="22"/>
          <w:lang w:eastAsia="en-US"/>
        </w:rPr>
        <w:t>GENERIC</w:t>
      </w:r>
    </w:p>
    <w:p w14:paraId="7262EC44" w14:textId="77777777" w:rsidR="00B66CC1" w:rsidRPr="00B66CC1" w:rsidRDefault="00B66CC1" w:rsidP="00B66CC1">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sidRPr="00B66CC1">
        <w:rPr>
          <w:rFonts w:ascii="Arial" w:eastAsia="Times New Roman" w:hAnsi="Arial" w:cs="Arial"/>
          <w:color w:val="444444"/>
          <w:kern w:val="0"/>
          <w:sz w:val="22"/>
          <w:lang w:eastAsia="en-US"/>
        </w:rPr>
        <w:t>Are the HDMI cables securely connected?</w:t>
      </w:r>
    </w:p>
    <w:p w14:paraId="4EA65D68" w14:textId="77777777" w:rsidR="00B66CC1" w:rsidRPr="00B66CC1" w:rsidRDefault="00B66CC1" w:rsidP="00B66CC1">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sidRPr="00B66CC1">
        <w:rPr>
          <w:rFonts w:ascii="Arial" w:eastAsia="Times New Roman" w:hAnsi="Arial" w:cs="Arial"/>
          <w:color w:val="444444"/>
          <w:kern w:val="0"/>
          <w:sz w:val="22"/>
          <w:lang w:eastAsia="en-US"/>
        </w:rPr>
        <w:t>Does the HDMI have any excessively sharp bends or kinks during its run?</w:t>
      </w:r>
    </w:p>
    <w:p w14:paraId="5F5A5085" w14:textId="77777777" w:rsidR="00B66CC1" w:rsidRPr="00B66CC1" w:rsidRDefault="00B66CC1" w:rsidP="00B66CC1">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sidRPr="00B66CC1">
        <w:rPr>
          <w:rFonts w:ascii="Arial" w:eastAsia="Times New Roman" w:hAnsi="Arial" w:cs="Arial"/>
          <w:color w:val="444444"/>
          <w:kern w:val="0"/>
          <w:sz w:val="22"/>
          <w:lang w:eastAsia="en-US"/>
        </w:rPr>
        <w:t>Have you tried changing the resolution of the source?</w:t>
      </w:r>
    </w:p>
    <w:p w14:paraId="26CFF42E" w14:textId="387A13ED" w:rsidR="00B66CC1" w:rsidRPr="00B66CC1" w:rsidRDefault="00B66CC1" w:rsidP="00B66CC1">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sidRPr="00B66CC1">
        <w:rPr>
          <w:rFonts w:ascii="Arial" w:eastAsia="Times New Roman" w:hAnsi="Arial" w:cs="Arial"/>
          <w:color w:val="444444"/>
          <w:kern w:val="0"/>
          <w:sz w:val="22"/>
          <w:lang w:eastAsia="en-US"/>
        </w:rPr>
        <w:t>Have you tried a different source with the same HDMI</w:t>
      </w:r>
      <w:r w:rsidRPr="004B36C0">
        <w:rPr>
          <w:rFonts w:ascii="Arial" w:eastAsia="Times New Roman" w:hAnsi="Arial" w:cs="Arial"/>
          <w:color w:val="444444"/>
          <w:kern w:val="0"/>
          <w:sz w:val="22"/>
          <w:lang w:eastAsia="en-US"/>
        </w:rPr>
        <w:t xml:space="preserve"> and encoder/transmitter</w:t>
      </w:r>
      <w:r w:rsidRPr="00B66CC1">
        <w:rPr>
          <w:rFonts w:ascii="Arial" w:eastAsia="Times New Roman" w:hAnsi="Arial" w:cs="Arial"/>
          <w:color w:val="444444"/>
          <w:kern w:val="0"/>
          <w:sz w:val="22"/>
          <w:lang w:eastAsia="en-US"/>
        </w:rPr>
        <w:t>?</w:t>
      </w:r>
    </w:p>
    <w:p w14:paraId="12D757D7" w14:textId="77777777" w:rsidR="00B66CC1" w:rsidRPr="00B66CC1" w:rsidRDefault="00B66CC1" w:rsidP="00B66CC1">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sidRPr="00B66CC1">
        <w:rPr>
          <w:rFonts w:ascii="Arial" w:eastAsia="Times New Roman" w:hAnsi="Arial" w:cs="Arial"/>
          <w:color w:val="444444"/>
          <w:kern w:val="0"/>
          <w:sz w:val="22"/>
          <w:lang w:eastAsia="en-US"/>
        </w:rPr>
        <w:t>Have you tried different inputs/outputs using the same HDMI?</w:t>
      </w:r>
    </w:p>
    <w:p w14:paraId="6A517F63" w14:textId="77777777" w:rsidR="00B66CC1" w:rsidRPr="00B66CC1" w:rsidRDefault="00B66CC1" w:rsidP="00B66CC1">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sidRPr="00B66CC1">
        <w:rPr>
          <w:rFonts w:ascii="Arial" w:eastAsia="Times New Roman" w:hAnsi="Arial" w:cs="Arial"/>
          <w:color w:val="444444"/>
          <w:kern w:val="0"/>
          <w:sz w:val="22"/>
          <w:lang w:eastAsia="en-US"/>
        </w:rPr>
        <w:t>Have you tried connecting to a different display using the same HDMI and source?</w:t>
      </w:r>
    </w:p>
    <w:p w14:paraId="77F6835B" w14:textId="1C0C65BD" w:rsidR="00B66CC1" w:rsidRPr="00B66CC1" w:rsidRDefault="00B66CC1" w:rsidP="00B66CC1">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sidRPr="00B66CC1">
        <w:rPr>
          <w:rFonts w:ascii="Arial" w:eastAsia="Times New Roman" w:hAnsi="Arial" w:cs="Arial"/>
          <w:color w:val="444444"/>
          <w:kern w:val="0"/>
          <w:sz w:val="22"/>
          <w:lang w:eastAsia="en-US"/>
        </w:rPr>
        <w:t>Have you tried a different HDMI with the same source?</w:t>
      </w:r>
    </w:p>
    <w:p w14:paraId="471A310B" w14:textId="77777777" w:rsidR="00B66CC1" w:rsidRPr="00B66CC1" w:rsidRDefault="00B66CC1" w:rsidP="00B66CC1">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sidRPr="00B66CC1">
        <w:rPr>
          <w:rFonts w:ascii="Arial" w:eastAsia="Times New Roman" w:hAnsi="Arial" w:cs="Arial"/>
          <w:color w:val="444444"/>
          <w:kern w:val="0"/>
          <w:sz w:val="22"/>
          <w:lang w:eastAsia="en-US"/>
        </w:rPr>
        <w:t>Does the length of the HDMI/Cat5e/6 exceed the equipment’s limit?</w:t>
      </w:r>
    </w:p>
    <w:p w14:paraId="52D85DEB" w14:textId="65045142" w:rsidR="00B66CC1" w:rsidRPr="00B66CC1" w:rsidRDefault="00B66CC1" w:rsidP="00B66CC1">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sidRPr="00B66CC1">
        <w:rPr>
          <w:rFonts w:ascii="Arial" w:eastAsia="Times New Roman" w:hAnsi="Arial" w:cs="Arial"/>
          <w:color w:val="444444"/>
          <w:kern w:val="0"/>
          <w:sz w:val="22"/>
          <w:lang w:eastAsia="en-US"/>
        </w:rPr>
        <w:t>Are the status/link lights on?</w:t>
      </w:r>
    </w:p>
    <w:p w14:paraId="4AC32DF8" w14:textId="1AB03B9E" w:rsidR="00B66CC1" w:rsidRPr="00B66CC1" w:rsidRDefault="00B66CC1" w:rsidP="00B66CC1">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sidRPr="00B66CC1">
        <w:rPr>
          <w:rFonts w:ascii="Arial" w:eastAsia="Times New Roman" w:hAnsi="Arial" w:cs="Arial"/>
          <w:color w:val="444444"/>
          <w:kern w:val="0"/>
          <w:sz w:val="22"/>
          <w:lang w:eastAsia="en-US"/>
        </w:rPr>
        <w:t>Was the Cat5e/6 ran with electrical wire, stapled, or encounter any sharp bends?</w:t>
      </w:r>
    </w:p>
    <w:p w14:paraId="3CC75A03" w14:textId="77777777" w:rsidR="00B66CC1" w:rsidRPr="00B66CC1" w:rsidRDefault="00B66CC1" w:rsidP="00B66CC1">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sidRPr="00B66CC1">
        <w:rPr>
          <w:rFonts w:ascii="Arial" w:eastAsia="Times New Roman" w:hAnsi="Arial" w:cs="Arial"/>
          <w:color w:val="444444"/>
          <w:kern w:val="0"/>
          <w:sz w:val="22"/>
          <w:lang w:eastAsia="en-US"/>
        </w:rPr>
        <w:t>Did you label each Cat5e/6 to ensure they go to their corresponding ports? (ex: Port1-&gt;Port1, Port2-&gt;Port2)</w:t>
      </w:r>
    </w:p>
    <w:p w14:paraId="728FD5CA" w14:textId="77777777" w:rsidR="00B66CC1" w:rsidRPr="00B66CC1" w:rsidRDefault="00B66CC1" w:rsidP="00B66CC1">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sidRPr="00B66CC1">
        <w:rPr>
          <w:rFonts w:ascii="Arial" w:eastAsia="Times New Roman" w:hAnsi="Arial" w:cs="Arial"/>
          <w:color w:val="444444"/>
          <w:kern w:val="0"/>
          <w:sz w:val="22"/>
          <w:lang w:eastAsia="en-US"/>
        </w:rPr>
        <w:t>Did you try removing the Cat5e/6 products and hooking the source straight into a known display with an HDMI?</w:t>
      </w:r>
    </w:p>
    <w:p w14:paraId="13098C5D" w14:textId="3A1A5EA0" w:rsidR="00B66CC1" w:rsidRPr="00B66CC1" w:rsidRDefault="00B66CC1" w:rsidP="00B66CC1">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sidRPr="00B66CC1">
        <w:rPr>
          <w:rFonts w:ascii="Arial" w:eastAsia="Times New Roman" w:hAnsi="Arial" w:cs="Arial"/>
          <w:color w:val="444444"/>
          <w:kern w:val="0"/>
          <w:sz w:val="22"/>
          <w:lang w:eastAsia="en-US"/>
        </w:rPr>
        <w:t>Did you check the resolution of the source(s) and the display</w:t>
      </w:r>
      <w:r w:rsidRPr="004B36C0">
        <w:rPr>
          <w:rFonts w:ascii="Arial" w:eastAsia="Times New Roman" w:hAnsi="Arial" w:cs="Arial"/>
          <w:color w:val="444444"/>
          <w:kern w:val="0"/>
          <w:sz w:val="22"/>
          <w:lang w:eastAsia="en-US"/>
        </w:rPr>
        <w:t>(s)</w:t>
      </w:r>
      <w:r w:rsidRPr="00B66CC1">
        <w:rPr>
          <w:rFonts w:ascii="Arial" w:eastAsia="Times New Roman" w:hAnsi="Arial" w:cs="Arial"/>
          <w:color w:val="444444"/>
          <w:kern w:val="0"/>
          <w:sz w:val="22"/>
          <w:lang w:eastAsia="en-US"/>
        </w:rPr>
        <w:t>?</w:t>
      </w:r>
    </w:p>
    <w:p w14:paraId="705A8780" w14:textId="77777777" w:rsidR="00B66CC1" w:rsidRPr="00B66CC1" w:rsidRDefault="00B66CC1" w:rsidP="00B66CC1">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sidRPr="00B66CC1">
        <w:rPr>
          <w:rFonts w:ascii="Arial" w:eastAsia="Times New Roman" w:hAnsi="Arial" w:cs="Arial"/>
          <w:color w:val="444444"/>
          <w:kern w:val="0"/>
          <w:sz w:val="22"/>
          <w:lang w:eastAsia="en-US"/>
        </w:rPr>
        <w:t>Are the transmitters and receivers in the correct order?</w:t>
      </w:r>
    </w:p>
    <w:p w14:paraId="71EB9C2E" w14:textId="7C42AFFF" w:rsidR="007660A0" w:rsidRDefault="00B66CC1" w:rsidP="007660A0">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sidRPr="00B66CC1">
        <w:rPr>
          <w:rFonts w:ascii="Arial" w:eastAsia="Times New Roman" w:hAnsi="Arial" w:cs="Arial"/>
          <w:color w:val="444444"/>
          <w:kern w:val="0"/>
          <w:sz w:val="22"/>
          <w:lang w:eastAsia="en-US"/>
        </w:rPr>
        <w:t>Have you tried different Cat5e/6 cable(s</w:t>
      </w:r>
      <w:r w:rsidR="007660A0">
        <w:rPr>
          <w:rFonts w:ascii="Arial" w:eastAsia="Times New Roman" w:hAnsi="Arial" w:cs="Arial"/>
          <w:color w:val="444444"/>
          <w:kern w:val="0"/>
          <w:sz w:val="22"/>
          <w:lang w:eastAsia="en-US"/>
        </w:rPr>
        <w:t>)</w:t>
      </w:r>
      <w:r w:rsidR="00B6510B">
        <w:rPr>
          <w:rFonts w:ascii="Arial" w:eastAsia="Times New Roman" w:hAnsi="Arial" w:cs="Arial"/>
          <w:color w:val="444444"/>
          <w:kern w:val="0"/>
          <w:sz w:val="22"/>
          <w:lang w:eastAsia="en-US"/>
        </w:rPr>
        <w:t>?</w:t>
      </w:r>
    </w:p>
    <w:p w14:paraId="5AA6C6B2" w14:textId="77777777" w:rsidR="007660A0" w:rsidRPr="004B36C0" w:rsidRDefault="007660A0" w:rsidP="007660A0">
      <w:pPr>
        <w:widowControl/>
        <w:spacing w:after="90" w:line="360" w:lineRule="atLeast"/>
        <w:ind w:hanging="360"/>
        <w:jc w:val="left"/>
        <w:textAlignment w:val="baseline"/>
        <w:rPr>
          <w:rFonts w:ascii="Arial" w:eastAsia="Times New Roman" w:hAnsi="Arial" w:cs="Arial"/>
          <w:b/>
          <w:bCs/>
          <w:color w:val="444444"/>
          <w:kern w:val="0"/>
          <w:sz w:val="22"/>
          <w:lang w:eastAsia="en-US"/>
        </w:rPr>
      </w:pPr>
      <w:r w:rsidRPr="004B36C0">
        <w:rPr>
          <w:rFonts w:ascii="Arial" w:eastAsia="Times New Roman" w:hAnsi="Arial" w:cs="Arial"/>
          <w:b/>
          <w:bCs/>
          <w:color w:val="444444"/>
          <w:kern w:val="0"/>
          <w:sz w:val="22"/>
          <w:lang w:eastAsia="en-US"/>
        </w:rPr>
        <w:t>CONTROL BOX:</w:t>
      </w:r>
    </w:p>
    <w:p w14:paraId="4B21825D" w14:textId="77777777" w:rsidR="007660A0" w:rsidRPr="004B36C0" w:rsidRDefault="007660A0" w:rsidP="007660A0">
      <w:pPr>
        <w:pStyle w:val="ListParagraph"/>
        <w:numPr>
          <w:ilvl w:val="0"/>
          <w:numId w:val="4"/>
        </w:numPr>
        <w:spacing w:after="90" w:line="360" w:lineRule="atLeast"/>
        <w:ind w:left="0"/>
        <w:textAlignment w:val="baseline"/>
        <w:rPr>
          <w:rFonts w:ascii="Arial" w:eastAsia="Times New Roman" w:hAnsi="Arial" w:cs="Arial"/>
          <w:color w:val="444444"/>
        </w:rPr>
      </w:pPr>
      <w:r w:rsidRPr="004B36C0">
        <w:rPr>
          <w:rFonts w:ascii="Arial" w:eastAsia="Times New Roman" w:hAnsi="Arial" w:cs="Arial"/>
          <w:color w:val="444444"/>
        </w:rPr>
        <w:t>Do you see an image when using the HDMI output when connected to a display?</w:t>
      </w:r>
    </w:p>
    <w:p w14:paraId="5F93129C" w14:textId="77777777" w:rsidR="007660A0" w:rsidRPr="004B36C0" w:rsidRDefault="007660A0" w:rsidP="007660A0">
      <w:pPr>
        <w:pStyle w:val="ListParagraph"/>
        <w:numPr>
          <w:ilvl w:val="0"/>
          <w:numId w:val="4"/>
        </w:numPr>
        <w:spacing w:after="90" w:line="360" w:lineRule="atLeast"/>
        <w:ind w:left="0"/>
        <w:textAlignment w:val="baseline"/>
        <w:rPr>
          <w:rFonts w:ascii="Arial" w:eastAsia="Times New Roman" w:hAnsi="Arial" w:cs="Arial"/>
          <w:color w:val="444444"/>
        </w:rPr>
      </w:pPr>
      <w:r w:rsidRPr="004B36C0">
        <w:rPr>
          <w:rFonts w:ascii="Arial" w:eastAsia="Times New Roman" w:hAnsi="Arial" w:cs="Arial"/>
          <w:color w:val="444444"/>
        </w:rPr>
        <w:t xml:space="preserve">What is the firmware </w:t>
      </w:r>
      <w:r>
        <w:rPr>
          <w:rFonts w:ascii="Arial" w:eastAsia="Times New Roman" w:hAnsi="Arial" w:cs="Arial"/>
          <w:color w:val="444444"/>
        </w:rPr>
        <w:t>of the control box</w:t>
      </w:r>
      <w:r w:rsidRPr="004B36C0">
        <w:rPr>
          <w:rFonts w:ascii="Arial" w:eastAsia="Times New Roman" w:hAnsi="Arial" w:cs="Arial"/>
          <w:color w:val="444444"/>
        </w:rPr>
        <w:t>?</w:t>
      </w:r>
    </w:p>
    <w:p w14:paraId="283DC8EF" w14:textId="77777777" w:rsidR="007660A0" w:rsidRPr="004B36C0" w:rsidRDefault="007660A0" w:rsidP="007660A0">
      <w:pPr>
        <w:pStyle w:val="ListParagraph"/>
        <w:numPr>
          <w:ilvl w:val="0"/>
          <w:numId w:val="4"/>
        </w:numPr>
        <w:spacing w:after="90" w:line="360" w:lineRule="atLeast"/>
        <w:ind w:left="0"/>
        <w:textAlignment w:val="baseline"/>
        <w:rPr>
          <w:rFonts w:ascii="Arial" w:eastAsia="Times New Roman" w:hAnsi="Arial" w:cs="Arial"/>
          <w:color w:val="444444"/>
        </w:rPr>
      </w:pPr>
      <w:r w:rsidRPr="004B36C0">
        <w:rPr>
          <w:rFonts w:ascii="Arial" w:eastAsia="Times New Roman" w:hAnsi="Arial" w:cs="Arial"/>
          <w:color w:val="444444"/>
        </w:rPr>
        <w:t>Is the device online?</w:t>
      </w:r>
    </w:p>
    <w:p w14:paraId="65523FA1" w14:textId="77777777" w:rsidR="007660A0" w:rsidRDefault="007660A0" w:rsidP="007660A0">
      <w:pPr>
        <w:pStyle w:val="ListParagraph"/>
        <w:numPr>
          <w:ilvl w:val="0"/>
          <w:numId w:val="4"/>
        </w:numPr>
        <w:spacing w:after="90" w:line="360" w:lineRule="atLeast"/>
        <w:ind w:left="0"/>
        <w:textAlignment w:val="baseline"/>
        <w:rPr>
          <w:rFonts w:ascii="Arial" w:eastAsia="Times New Roman" w:hAnsi="Arial" w:cs="Arial"/>
          <w:color w:val="444444"/>
        </w:rPr>
      </w:pPr>
      <w:r w:rsidRPr="004B36C0">
        <w:rPr>
          <w:rFonts w:ascii="Arial" w:eastAsia="Times New Roman" w:hAnsi="Arial" w:cs="Arial"/>
          <w:color w:val="444444"/>
        </w:rPr>
        <w:t>Is there a static IP address or is DHCP enabled?</w:t>
      </w:r>
    </w:p>
    <w:p w14:paraId="1F5FF648" w14:textId="77777777" w:rsidR="007660A0" w:rsidRPr="006A1495" w:rsidRDefault="007660A0" w:rsidP="007660A0">
      <w:pPr>
        <w:pStyle w:val="ListParagraph"/>
        <w:numPr>
          <w:ilvl w:val="0"/>
          <w:numId w:val="4"/>
        </w:numPr>
        <w:spacing w:after="90" w:line="360" w:lineRule="atLeast"/>
        <w:ind w:left="0"/>
        <w:textAlignment w:val="baseline"/>
        <w:rPr>
          <w:rFonts w:ascii="Arial" w:eastAsia="Times New Roman" w:hAnsi="Arial" w:cs="Arial"/>
          <w:color w:val="444444"/>
        </w:rPr>
      </w:pPr>
      <w:r>
        <w:rPr>
          <w:rFonts w:ascii="Arial" w:eastAsia="Times New Roman" w:hAnsi="Arial" w:cs="Arial"/>
          <w:color w:val="444444"/>
        </w:rPr>
        <w:t>Is the control box connected to an installer cloud account?</w:t>
      </w:r>
    </w:p>
    <w:p w14:paraId="4F6E6F0B" w14:textId="77777777" w:rsidR="007660A0" w:rsidRPr="007660A0" w:rsidRDefault="007660A0" w:rsidP="007660A0">
      <w:pPr>
        <w:widowControl/>
        <w:spacing w:after="90" w:line="360" w:lineRule="atLeast"/>
        <w:jc w:val="left"/>
        <w:textAlignment w:val="baseline"/>
        <w:rPr>
          <w:rFonts w:ascii="Arial" w:eastAsia="Times New Roman" w:hAnsi="Arial" w:cs="Arial"/>
          <w:color w:val="444444"/>
          <w:kern w:val="0"/>
          <w:sz w:val="22"/>
          <w:lang w:eastAsia="en-US"/>
        </w:rPr>
      </w:pPr>
    </w:p>
    <w:p w14:paraId="4E3BAE98" w14:textId="227CB47F" w:rsidR="00B66CC1" w:rsidRPr="004B36C0" w:rsidRDefault="00B66CC1" w:rsidP="007660A0">
      <w:pPr>
        <w:widowControl/>
        <w:spacing w:after="90" w:line="360" w:lineRule="atLeast"/>
        <w:ind w:hanging="360"/>
        <w:jc w:val="left"/>
        <w:textAlignment w:val="baseline"/>
        <w:rPr>
          <w:rFonts w:ascii="Arial" w:eastAsia="Times New Roman" w:hAnsi="Arial" w:cs="Arial"/>
          <w:b/>
          <w:bCs/>
          <w:color w:val="444444"/>
          <w:kern w:val="0"/>
          <w:sz w:val="22"/>
          <w:lang w:eastAsia="en-US"/>
        </w:rPr>
      </w:pPr>
      <w:r w:rsidRPr="004B36C0">
        <w:rPr>
          <w:rFonts w:ascii="Arial" w:eastAsia="Times New Roman" w:hAnsi="Arial" w:cs="Arial"/>
          <w:b/>
          <w:bCs/>
          <w:color w:val="444444"/>
          <w:kern w:val="0"/>
          <w:sz w:val="22"/>
          <w:lang w:eastAsia="en-US"/>
        </w:rPr>
        <w:t>NETWORK</w:t>
      </w:r>
    </w:p>
    <w:p w14:paraId="2651D22A" w14:textId="7C7D0E19" w:rsidR="00B66CC1" w:rsidRPr="004B36C0" w:rsidRDefault="00B66CC1" w:rsidP="00B66CC1">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sidRPr="004B36C0">
        <w:rPr>
          <w:rFonts w:ascii="Arial" w:eastAsia="Times New Roman" w:hAnsi="Arial" w:cs="Arial"/>
          <w:color w:val="444444"/>
          <w:kern w:val="0"/>
          <w:sz w:val="22"/>
          <w:lang w:eastAsia="en-US"/>
        </w:rPr>
        <w:t>Are there patch panels, couplers, or slices in the category cable?</w:t>
      </w:r>
    </w:p>
    <w:p w14:paraId="6492D608" w14:textId="53600150" w:rsidR="00B66CC1" w:rsidRDefault="00B66CC1" w:rsidP="00B66CC1">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sidRPr="004B36C0">
        <w:rPr>
          <w:rFonts w:ascii="Arial" w:eastAsia="Times New Roman" w:hAnsi="Arial" w:cs="Arial"/>
          <w:color w:val="444444"/>
          <w:kern w:val="0"/>
          <w:sz w:val="22"/>
          <w:lang w:eastAsia="en-US"/>
        </w:rPr>
        <w:t>Has IGMP Snooping and Jumbo Frames been enabled on the switch?</w:t>
      </w:r>
    </w:p>
    <w:p w14:paraId="251F2BE3" w14:textId="3E82FC11" w:rsidR="006A1495" w:rsidRPr="004B36C0" w:rsidRDefault="006A1495" w:rsidP="00B66CC1">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Pr>
          <w:rFonts w:ascii="Arial" w:eastAsia="Times New Roman" w:hAnsi="Arial" w:cs="Arial"/>
          <w:color w:val="444444"/>
          <w:kern w:val="0"/>
          <w:sz w:val="22"/>
          <w:lang w:eastAsia="en-US"/>
        </w:rPr>
        <w:t>Are other settings on the switch that need to be enabled for multicast systems?</w:t>
      </w:r>
    </w:p>
    <w:p w14:paraId="495238A2" w14:textId="420CFB88" w:rsidR="00B66CC1" w:rsidRDefault="00B66CC1" w:rsidP="00B66CC1">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sidRPr="004B36C0">
        <w:rPr>
          <w:rFonts w:ascii="Arial" w:eastAsia="Times New Roman" w:hAnsi="Arial" w:cs="Arial"/>
          <w:color w:val="444444"/>
          <w:kern w:val="0"/>
          <w:sz w:val="22"/>
          <w:lang w:eastAsia="en-US"/>
        </w:rPr>
        <w:t>Have the settings in the network switch been saved so that the settings are not lost once the switch is power cycled?</w:t>
      </w:r>
    </w:p>
    <w:p w14:paraId="071A64B4" w14:textId="15D1B5A1" w:rsidR="006A1495" w:rsidRPr="004B36C0" w:rsidRDefault="006A1495" w:rsidP="00B66CC1">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Pr>
          <w:rFonts w:ascii="Arial" w:eastAsia="Times New Roman" w:hAnsi="Arial" w:cs="Arial"/>
          <w:color w:val="444444"/>
          <w:kern w:val="0"/>
          <w:sz w:val="22"/>
          <w:lang w:eastAsia="en-US"/>
        </w:rPr>
        <w:t>Is the firmware of the switch up to date?</w:t>
      </w:r>
    </w:p>
    <w:p w14:paraId="5FF49090" w14:textId="063177A0" w:rsidR="004B36C0" w:rsidRDefault="00B66CC1" w:rsidP="004B36C0">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sidRPr="004B36C0">
        <w:rPr>
          <w:rFonts w:ascii="Arial" w:eastAsia="Times New Roman" w:hAnsi="Arial" w:cs="Arial"/>
          <w:color w:val="444444"/>
          <w:kern w:val="0"/>
          <w:sz w:val="22"/>
          <w:lang w:eastAsia="en-US"/>
        </w:rPr>
        <w:t>Does the amount of bandwidth being used exceed the switches capabilities (ports or uplink)?</w:t>
      </w:r>
    </w:p>
    <w:p w14:paraId="650BE880" w14:textId="50A8F16D" w:rsidR="007660A0" w:rsidRPr="00B6510B" w:rsidRDefault="006A1495" w:rsidP="00B6510B">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Pr>
          <w:rFonts w:ascii="Arial" w:eastAsia="Times New Roman" w:hAnsi="Arial" w:cs="Arial"/>
          <w:color w:val="444444"/>
          <w:kern w:val="0"/>
          <w:sz w:val="22"/>
          <w:lang w:eastAsia="en-US"/>
        </w:rPr>
        <w:t>Does the same transmitter or receiver have issues or do random devices have issues?</w:t>
      </w:r>
    </w:p>
    <w:p w14:paraId="187A7151" w14:textId="3510EAC9" w:rsidR="00CF04C2" w:rsidRPr="004B36C0" w:rsidRDefault="00CF04C2" w:rsidP="004B36C0">
      <w:pPr>
        <w:widowControl/>
        <w:spacing w:after="90" w:line="360" w:lineRule="atLeast"/>
        <w:ind w:hanging="360"/>
        <w:jc w:val="left"/>
        <w:textAlignment w:val="baseline"/>
        <w:rPr>
          <w:rFonts w:ascii="Arial" w:eastAsia="Times New Roman" w:hAnsi="Arial" w:cs="Arial"/>
          <w:color w:val="444444"/>
          <w:kern w:val="0"/>
          <w:sz w:val="22"/>
          <w:lang w:eastAsia="en-US"/>
        </w:rPr>
      </w:pPr>
      <w:r w:rsidRPr="004B36C0">
        <w:rPr>
          <w:rFonts w:ascii="Arial" w:eastAsia="Times New Roman" w:hAnsi="Arial" w:cs="Arial"/>
          <w:b/>
          <w:bCs/>
          <w:color w:val="444444"/>
          <w:kern w:val="0"/>
          <w:sz w:val="22"/>
          <w:lang w:eastAsia="en-US"/>
        </w:rPr>
        <w:t>TRANSMITTER</w:t>
      </w:r>
    </w:p>
    <w:p w14:paraId="61562EDC" w14:textId="3559DD51" w:rsidR="00B6510B" w:rsidRDefault="00B6510B" w:rsidP="00B66CC1">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Pr>
          <w:rFonts w:ascii="Arial" w:eastAsia="Times New Roman" w:hAnsi="Arial" w:cs="Arial"/>
          <w:color w:val="444444"/>
          <w:kern w:val="0"/>
          <w:sz w:val="22"/>
          <w:lang w:eastAsia="en-US"/>
        </w:rPr>
        <w:t>How many sources are in your installation?</w:t>
      </w:r>
    </w:p>
    <w:p w14:paraId="19D7F6FA" w14:textId="6376D855" w:rsidR="00B66CC1" w:rsidRPr="004B36C0" w:rsidRDefault="00B66CC1" w:rsidP="00B66CC1">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sidRPr="004B36C0">
        <w:rPr>
          <w:rFonts w:ascii="Arial" w:eastAsia="Times New Roman" w:hAnsi="Arial" w:cs="Arial"/>
          <w:color w:val="444444"/>
          <w:kern w:val="0"/>
          <w:sz w:val="22"/>
          <w:lang w:eastAsia="en-US"/>
        </w:rPr>
        <w:t>Have you tried to lower or fix the Transmitter Speed?</w:t>
      </w:r>
    </w:p>
    <w:p w14:paraId="5D0F7D6A" w14:textId="0C6EC84D" w:rsidR="00CF04C2" w:rsidRDefault="00CF04C2" w:rsidP="00B66CC1">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sidRPr="004B36C0">
        <w:rPr>
          <w:rFonts w:ascii="Arial" w:eastAsia="Times New Roman" w:hAnsi="Arial" w:cs="Arial"/>
          <w:color w:val="444444"/>
          <w:kern w:val="0"/>
          <w:sz w:val="22"/>
          <w:lang w:eastAsia="en-US"/>
        </w:rPr>
        <w:t>Have you tried a different EDID?</w:t>
      </w:r>
      <w:r w:rsidR="00B6510B">
        <w:rPr>
          <w:rFonts w:ascii="Arial" w:eastAsia="Times New Roman" w:hAnsi="Arial" w:cs="Arial"/>
          <w:color w:val="444444"/>
          <w:kern w:val="0"/>
          <w:sz w:val="22"/>
          <w:lang w:eastAsia="en-US"/>
        </w:rPr>
        <w:t xml:space="preserve"> </w:t>
      </w:r>
    </w:p>
    <w:p w14:paraId="1106E17B" w14:textId="6ECC1993" w:rsidR="00B6510B" w:rsidRPr="004B36C0" w:rsidRDefault="00B6510B" w:rsidP="00B66CC1">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Pr>
          <w:rFonts w:ascii="Arial" w:eastAsia="Times New Roman" w:hAnsi="Arial" w:cs="Arial"/>
          <w:color w:val="444444"/>
          <w:kern w:val="0"/>
          <w:sz w:val="22"/>
          <w:lang w:eastAsia="en-US"/>
        </w:rPr>
        <w:t>Was TX reboot after new EDID was enabled?</w:t>
      </w:r>
    </w:p>
    <w:p w14:paraId="108A49DE" w14:textId="420BB9B4" w:rsidR="00CF04C2" w:rsidRPr="004B36C0" w:rsidRDefault="00CF04C2" w:rsidP="00B66CC1">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sidRPr="004B36C0">
        <w:rPr>
          <w:rFonts w:ascii="Arial" w:eastAsia="Times New Roman" w:hAnsi="Arial" w:cs="Arial"/>
          <w:color w:val="444444"/>
          <w:kern w:val="0"/>
          <w:sz w:val="22"/>
          <w:lang w:eastAsia="en-US"/>
        </w:rPr>
        <w:t xml:space="preserve">Do </w:t>
      </w:r>
      <w:proofErr w:type="gramStart"/>
      <w:r w:rsidRPr="004B36C0">
        <w:rPr>
          <w:rFonts w:ascii="Arial" w:eastAsia="Times New Roman" w:hAnsi="Arial" w:cs="Arial"/>
          <w:color w:val="444444"/>
          <w:kern w:val="0"/>
          <w:sz w:val="22"/>
          <w:lang w:eastAsia="en-US"/>
        </w:rPr>
        <w:t>all of</w:t>
      </w:r>
      <w:proofErr w:type="gramEnd"/>
      <w:r w:rsidRPr="004B36C0">
        <w:rPr>
          <w:rFonts w:ascii="Arial" w:eastAsia="Times New Roman" w:hAnsi="Arial" w:cs="Arial"/>
          <w:color w:val="444444"/>
          <w:kern w:val="0"/>
          <w:sz w:val="22"/>
          <w:lang w:eastAsia="en-US"/>
        </w:rPr>
        <w:t xml:space="preserve"> the transmitters have different addresses (in GUI or with dip switches)?</w:t>
      </w:r>
    </w:p>
    <w:p w14:paraId="56E01843" w14:textId="5438ED58" w:rsidR="00CF04C2" w:rsidRPr="004B36C0" w:rsidRDefault="00CF04C2" w:rsidP="00B66CC1">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sidRPr="004B36C0">
        <w:rPr>
          <w:rFonts w:ascii="Arial" w:eastAsia="Times New Roman" w:hAnsi="Arial" w:cs="Arial"/>
          <w:color w:val="444444"/>
          <w:kern w:val="0"/>
          <w:sz w:val="22"/>
          <w:lang w:eastAsia="en-US"/>
        </w:rPr>
        <w:t>Is the HDMI LOOPOUT port being used?</w:t>
      </w:r>
    </w:p>
    <w:p w14:paraId="26F63AC9" w14:textId="09C7B62B" w:rsidR="00CF04C2" w:rsidRPr="004B36C0" w:rsidRDefault="00CF04C2" w:rsidP="00B66CC1">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sidRPr="004B36C0">
        <w:rPr>
          <w:rFonts w:ascii="Arial" w:eastAsia="Times New Roman" w:hAnsi="Arial" w:cs="Arial"/>
          <w:color w:val="444444"/>
          <w:kern w:val="0"/>
          <w:sz w:val="22"/>
          <w:lang w:eastAsia="en-US"/>
        </w:rPr>
        <w:t>Is this being powered over POE or with the provided power supply?</w:t>
      </w:r>
    </w:p>
    <w:p w14:paraId="4DA43CE1" w14:textId="355E6544" w:rsidR="00CF04C2" w:rsidRPr="004B36C0" w:rsidRDefault="00CF04C2" w:rsidP="00B66CC1">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sidRPr="004B36C0">
        <w:rPr>
          <w:rFonts w:ascii="Arial" w:eastAsia="Times New Roman" w:hAnsi="Arial" w:cs="Arial"/>
          <w:color w:val="444444"/>
          <w:kern w:val="0"/>
          <w:sz w:val="22"/>
          <w:lang w:eastAsia="en-US"/>
        </w:rPr>
        <w:t>Is there a PREVIEW image when being shown on the local GUI?</w:t>
      </w:r>
    </w:p>
    <w:p w14:paraId="5AEAF138" w14:textId="2B1D8960" w:rsidR="004B36C0" w:rsidRDefault="004B36C0" w:rsidP="004B36C0">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sidRPr="004B36C0">
        <w:rPr>
          <w:rFonts w:ascii="Arial" w:eastAsia="Times New Roman" w:hAnsi="Arial" w:cs="Arial"/>
          <w:color w:val="444444"/>
          <w:kern w:val="0"/>
          <w:sz w:val="22"/>
          <w:lang w:eastAsia="en-US"/>
        </w:rPr>
        <w:t>If you click on the HDMI symbol on the MATRIX page in the to MUTE the source, then click again to RESUME, does the image come back?</w:t>
      </w:r>
    </w:p>
    <w:p w14:paraId="6AB0AF36" w14:textId="01121669" w:rsidR="007660A0" w:rsidRPr="00B6510B" w:rsidRDefault="006A1495" w:rsidP="00B6510B">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Pr>
          <w:rFonts w:ascii="Arial" w:eastAsia="Times New Roman" w:hAnsi="Arial" w:cs="Arial"/>
          <w:color w:val="444444"/>
          <w:kern w:val="0"/>
          <w:sz w:val="22"/>
          <w:lang w:eastAsia="en-US"/>
        </w:rPr>
        <w:t>Does the same transmitter have issues?</w:t>
      </w:r>
    </w:p>
    <w:p w14:paraId="747FF33B" w14:textId="4ADBBB63" w:rsidR="00CF04C2" w:rsidRPr="004B36C0" w:rsidRDefault="00CF04C2" w:rsidP="004B36C0">
      <w:pPr>
        <w:widowControl/>
        <w:spacing w:after="90" w:line="360" w:lineRule="atLeast"/>
        <w:ind w:hanging="360"/>
        <w:jc w:val="left"/>
        <w:textAlignment w:val="baseline"/>
        <w:rPr>
          <w:rFonts w:ascii="Arial" w:eastAsia="Times New Roman" w:hAnsi="Arial" w:cs="Arial"/>
          <w:b/>
          <w:bCs/>
          <w:color w:val="444444"/>
          <w:kern w:val="0"/>
          <w:sz w:val="22"/>
          <w:lang w:eastAsia="en-US"/>
        </w:rPr>
      </w:pPr>
      <w:r w:rsidRPr="004B36C0">
        <w:rPr>
          <w:rFonts w:ascii="Arial" w:eastAsia="Times New Roman" w:hAnsi="Arial" w:cs="Arial"/>
          <w:b/>
          <w:bCs/>
          <w:color w:val="444444"/>
          <w:kern w:val="0"/>
          <w:sz w:val="22"/>
          <w:lang w:eastAsia="en-US"/>
        </w:rPr>
        <w:t>RECEIVER</w:t>
      </w:r>
    </w:p>
    <w:p w14:paraId="44965139" w14:textId="2544BB48" w:rsidR="00B6510B" w:rsidRDefault="00B6510B" w:rsidP="00CF04C2">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Pr>
          <w:rFonts w:ascii="Arial" w:eastAsia="Times New Roman" w:hAnsi="Arial" w:cs="Arial"/>
          <w:color w:val="444444"/>
          <w:kern w:val="0"/>
          <w:sz w:val="22"/>
          <w:lang w:eastAsia="en-US"/>
        </w:rPr>
        <w:t>How many receivers are in your installation?</w:t>
      </w:r>
    </w:p>
    <w:p w14:paraId="1AD5AF17" w14:textId="538C333B" w:rsidR="00CF04C2" w:rsidRPr="004B36C0" w:rsidRDefault="00CF04C2" w:rsidP="00CF04C2">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sidRPr="004B36C0">
        <w:rPr>
          <w:rFonts w:ascii="Arial" w:eastAsia="Times New Roman" w:hAnsi="Arial" w:cs="Arial"/>
          <w:color w:val="444444"/>
          <w:kern w:val="0"/>
          <w:sz w:val="22"/>
          <w:lang w:eastAsia="en-US"/>
        </w:rPr>
        <w:t>What is the scaling set to on the receiver(s)?</w:t>
      </w:r>
    </w:p>
    <w:p w14:paraId="264AB385" w14:textId="243B4D5A" w:rsidR="00CF04C2" w:rsidRPr="004B36C0" w:rsidRDefault="00CF04C2" w:rsidP="00CF04C2">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sidRPr="004B36C0">
        <w:rPr>
          <w:rFonts w:ascii="Arial" w:eastAsia="Times New Roman" w:hAnsi="Arial" w:cs="Arial"/>
          <w:color w:val="444444"/>
          <w:kern w:val="0"/>
          <w:sz w:val="22"/>
          <w:lang w:eastAsia="en-US"/>
        </w:rPr>
        <w:t>Have you tried lowering or fixing the resolution on the receiver(s)?</w:t>
      </w:r>
    </w:p>
    <w:p w14:paraId="12132FD8" w14:textId="1F12B4FE" w:rsidR="00CF04C2" w:rsidRPr="004B36C0" w:rsidRDefault="00CF04C2" w:rsidP="00CF04C2">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sidRPr="004B36C0">
        <w:rPr>
          <w:rFonts w:ascii="Arial" w:eastAsia="Times New Roman" w:hAnsi="Arial" w:cs="Arial"/>
          <w:color w:val="444444"/>
          <w:kern w:val="0"/>
          <w:sz w:val="22"/>
          <w:lang w:eastAsia="en-US"/>
        </w:rPr>
        <w:t>What source is addressing the receiver?</w:t>
      </w:r>
    </w:p>
    <w:p w14:paraId="2BB6425A" w14:textId="7E612B28" w:rsidR="00CF04C2" w:rsidRPr="004B36C0" w:rsidRDefault="00CF04C2" w:rsidP="00CF04C2">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sidRPr="004B36C0">
        <w:rPr>
          <w:rFonts w:ascii="Arial" w:eastAsia="Times New Roman" w:hAnsi="Arial" w:cs="Arial"/>
          <w:color w:val="444444"/>
          <w:kern w:val="0"/>
          <w:sz w:val="22"/>
          <w:lang w:eastAsia="en-US"/>
        </w:rPr>
        <w:t>Is there an OSD or VW enabled on the receiver(s) in question?</w:t>
      </w:r>
    </w:p>
    <w:p w14:paraId="6DADF106" w14:textId="062376C8" w:rsidR="00636F84" w:rsidRPr="004B36C0" w:rsidRDefault="00CF04C2" w:rsidP="004045C8">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sidRPr="004B36C0">
        <w:rPr>
          <w:rFonts w:ascii="Arial" w:eastAsia="Times New Roman" w:hAnsi="Arial" w:cs="Arial"/>
          <w:color w:val="444444"/>
          <w:kern w:val="0"/>
          <w:sz w:val="22"/>
          <w:lang w:eastAsia="en-US"/>
        </w:rPr>
        <w:t>Is this being powered over POE or with the provided power supply?</w:t>
      </w:r>
    </w:p>
    <w:p w14:paraId="19909A3F" w14:textId="317846AD" w:rsidR="00CF04C2" w:rsidRPr="004B36C0" w:rsidRDefault="00CF04C2" w:rsidP="004045C8">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sidRPr="004B36C0">
        <w:rPr>
          <w:rFonts w:ascii="Arial" w:eastAsia="Times New Roman" w:hAnsi="Arial" w:cs="Arial"/>
          <w:color w:val="444444"/>
          <w:kern w:val="0"/>
          <w:sz w:val="22"/>
          <w:lang w:eastAsia="en-US"/>
        </w:rPr>
        <w:t>Is there a PREVIEW image when being shown on the local GUI?</w:t>
      </w:r>
    </w:p>
    <w:p w14:paraId="6E3C2F70" w14:textId="4F1E3048" w:rsidR="004B36C0" w:rsidRDefault="004B36C0" w:rsidP="004045C8">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sidRPr="004B36C0">
        <w:rPr>
          <w:rFonts w:ascii="Arial" w:eastAsia="Times New Roman" w:hAnsi="Arial" w:cs="Arial"/>
          <w:color w:val="444444"/>
          <w:kern w:val="0"/>
          <w:sz w:val="22"/>
          <w:lang w:eastAsia="en-US"/>
        </w:rPr>
        <w:t>If you click on the HDMI symbol on the MATRIX page in the GUI to MUTE the display, then again to RESUME, does the image come back?</w:t>
      </w:r>
    </w:p>
    <w:p w14:paraId="68338C34" w14:textId="3CECA4A5" w:rsidR="006A1495" w:rsidRPr="007660A0" w:rsidRDefault="006A1495" w:rsidP="007660A0">
      <w:pPr>
        <w:widowControl/>
        <w:numPr>
          <w:ilvl w:val="0"/>
          <w:numId w:val="3"/>
        </w:numPr>
        <w:spacing w:after="90" w:line="360" w:lineRule="atLeast"/>
        <w:ind w:left="0"/>
        <w:jc w:val="left"/>
        <w:textAlignment w:val="baseline"/>
        <w:rPr>
          <w:rFonts w:ascii="Arial" w:eastAsia="Times New Roman" w:hAnsi="Arial" w:cs="Arial"/>
          <w:color w:val="444444"/>
          <w:kern w:val="0"/>
          <w:sz w:val="22"/>
          <w:lang w:eastAsia="en-US"/>
        </w:rPr>
      </w:pPr>
      <w:r>
        <w:rPr>
          <w:rFonts w:ascii="Arial" w:eastAsia="Times New Roman" w:hAnsi="Arial" w:cs="Arial"/>
          <w:color w:val="444444"/>
          <w:kern w:val="0"/>
          <w:sz w:val="22"/>
          <w:lang w:eastAsia="en-US"/>
        </w:rPr>
        <w:t>Does the same receiver have issues?</w:t>
      </w:r>
    </w:p>
    <w:sectPr w:rsidR="006A1495" w:rsidRPr="007660A0" w:rsidSect="007660A0">
      <w:type w:val="continuous"/>
      <w:pgSz w:w="15840" w:h="12240" w:orient="landscape"/>
      <w:pgMar w:top="720" w:right="720" w:bottom="720" w:left="720" w:header="288" w:footer="28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0761E" w14:textId="77777777" w:rsidR="00D62048" w:rsidRDefault="00D62048" w:rsidP="00195606">
      <w:r>
        <w:separator/>
      </w:r>
    </w:p>
  </w:endnote>
  <w:endnote w:type="continuationSeparator" w:id="0">
    <w:p w14:paraId="53D47AEA" w14:textId="77777777" w:rsidR="00D62048" w:rsidRDefault="00D62048" w:rsidP="0019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096AA" w14:textId="2DA15697" w:rsidR="00195606" w:rsidRDefault="0019560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6643C">
      <w:rPr>
        <w:caps/>
        <w:noProof/>
        <w:color w:val="5B9BD5" w:themeColor="accent1"/>
      </w:rPr>
      <w:t>1</w:t>
    </w:r>
    <w:r>
      <w:rPr>
        <w:caps/>
        <w:noProof/>
        <w:color w:val="5B9BD5" w:themeColor="accent1"/>
      </w:rPr>
      <w:fldChar w:fldCharType="end"/>
    </w:r>
  </w:p>
  <w:p w14:paraId="2B40AED5" w14:textId="303DFADE" w:rsidR="00195606" w:rsidRDefault="00195606" w:rsidP="00195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50B78" w14:textId="77777777" w:rsidR="00D62048" w:rsidRDefault="00D62048" w:rsidP="00195606">
      <w:r>
        <w:separator/>
      </w:r>
    </w:p>
  </w:footnote>
  <w:footnote w:type="continuationSeparator" w:id="0">
    <w:p w14:paraId="0F4FBA54" w14:textId="77777777" w:rsidR="00D62048" w:rsidRDefault="00D62048" w:rsidP="00195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138C3" w14:textId="7CCEF3CE" w:rsidR="003356D0" w:rsidRDefault="00BF33C5">
    <w:pPr>
      <w:pStyle w:val="Header"/>
      <w:rPr>
        <w:noProof/>
      </w:rPr>
    </w:pPr>
    <w:r>
      <w:rPr>
        <w:noProof/>
      </w:rPr>
      <w:drawing>
        <wp:anchor distT="0" distB="0" distL="114300" distR="114300" simplePos="0" relativeHeight="251658240" behindDoc="0" locked="0" layoutInCell="1" allowOverlap="1" wp14:anchorId="50772923" wp14:editId="1AE9CCFA">
          <wp:simplePos x="0" y="0"/>
          <wp:positionH relativeFrom="column">
            <wp:posOffset>-428625</wp:posOffset>
          </wp:positionH>
          <wp:positionV relativeFrom="paragraph">
            <wp:posOffset>-145415</wp:posOffset>
          </wp:positionV>
          <wp:extent cx="9975850" cy="1552575"/>
          <wp:effectExtent l="0" t="0" r="6350"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75850" cy="1552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ED8B4C" w14:textId="1C4072C9" w:rsidR="00195606" w:rsidRDefault="00195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F3726"/>
    <w:multiLevelType w:val="hybridMultilevel"/>
    <w:tmpl w:val="9E6E80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91919"/>
    <w:multiLevelType w:val="hybridMultilevel"/>
    <w:tmpl w:val="F1FA938A"/>
    <w:lvl w:ilvl="0" w:tplc="9AAE961E">
      <w:start w:val="1"/>
      <w:numFmt w:val="decimal"/>
      <w:lvlText w:val="%1."/>
      <w:lvlJc w:val="left"/>
      <w:pPr>
        <w:ind w:left="3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B0D0A6">
      <w:start w:val="1"/>
      <w:numFmt w:val="lowerLetter"/>
      <w:lvlText w:val="%2"/>
      <w:lvlJc w:val="left"/>
      <w:pPr>
        <w:ind w:left="1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4E8296">
      <w:start w:val="1"/>
      <w:numFmt w:val="lowerRoman"/>
      <w:lvlText w:val="%3"/>
      <w:lvlJc w:val="left"/>
      <w:pPr>
        <w:ind w:left="19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0EA3C2">
      <w:start w:val="1"/>
      <w:numFmt w:val="decimal"/>
      <w:lvlText w:val="%4"/>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7465D6">
      <w:start w:val="1"/>
      <w:numFmt w:val="lowerLetter"/>
      <w:lvlText w:val="%5"/>
      <w:lvlJc w:val="left"/>
      <w:pPr>
        <w:ind w:left="3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8F416AE">
      <w:start w:val="1"/>
      <w:numFmt w:val="lowerRoman"/>
      <w:lvlText w:val="%6"/>
      <w:lvlJc w:val="left"/>
      <w:pPr>
        <w:ind w:left="4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2A90A6">
      <w:start w:val="1"/>
      <w:numFmt w:val="decimal"/>
      <w:lvlText w:val="%7"/>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0628B4">
      <w:start w:val="1"/>
      <w:numFmt w:val="lowerLetter"/>
      <w:lvlText w:val="%8"/>
      <w:lvlJc w:val="left"/>
      <w:pPr>
        <w:ind w:left="5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6D06944">
      <w:start w:val="1"/>
      <w:numFmt w:val="lowerRoman"/>
      <w:lvlText w:val="%9"/>
      <w:lvlJc w:val="left"/>
      <w:pPr>
        <w:ind w:left="6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6A94796"/>
    <w:multiLevelType w:val="multilevel"/>
    <w:tmpl w:val="02E4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562AA3"/>
    <w:multiLevelType w:val="hybridMultilevel"/>
    <w:tmpl w:val="AFDAC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71"/>
    <w:rsid w:val="0000385F"/>
    <w:rsid w:val="00007E95"/>
    <w:rsid w:val="000103F5"/>
    <w:rsid w:val="000229E7"/>
    <w:rsid w:val="00022B4D"/>
    <w:rsid w:val="00033562"/>
    <w:rsid w:val="00064C61"/>
    <w:rsid w:val="000664B2"/>
    <w:rsid w:val="000B0C70"/>
    <w:rsid w:val="000B63A1"/>
    <w:rsid w:val="000D11D5"/>
    <w:rsid w:val="00104411"/>
    <w:rsid w:val="00113FD1"/>
    <w:rsid w:val="001354AA"/>
    <w:rsid w:val="0014517D"/>
    <w:rsid w:val="00146F69"/>
    <w:rsid w:val="00152126"/>
    <w:rsid w:val="00172D92"/>
    <w:rsid w:val="00183C88"/>
    <w:rsid w:val="00186230"/>
    <w:rsid w:val="00195606"/>
    <w:rsid w:val="00206750"/>
    <w:rsid w:val="002618E5"/>
    <w:rsid w:val="002A61E1"/>
    <w:rsid w:val="002B21B5"/>
    <w:rsid w:val="00326430"/>
    <w:rsid w:val="003356D0"/>
    <w:rsid w:val="00337CC8"/>
    <w:rsid w:val="00340A67"/>
    <w:rsid w:val="00350F46"/>
    <w:rsid w:val="00370FBC"/>
    <w:rsid w:val="00387BD9"/>
    <w:rsid w:val="00391E80"/>
    <w:rsid w:val="003B37FB"/>
    <w:rsid w:val="003E3C09"/>
    <w:rsid w:val="004045C8"/>
    <w:rsid w:val="004250D4"/>
    <w:rsid w:val="0042614D"/>
    <w:rsid w:val="00492181"/>
    <w:rsid w:val="00493811"/>
    <w:rsid w:val="00495994"/>
    <w:rsid w:val="00496619"/>
    <w:rsid w:val="004B36C0"/>
    <w:rsid w:val="004C5329"/>
    <w:rsid w:val="00521B85"/>
    <w:rsid w:val="0055304C"/>
    <w:rsid w:val="005558BF"/>
    <w:rsid w:val="00570AE3"/>
    <w:rsid w:val="00580BF7"/>
    <w:rsid w:val="00592015"/>
    <w:rsid w:val="005A12C8"/>
    <w:rsid w:val="005B1C82"/>
    <w:rsid w:val="005C654E"/>
    <w:rsid w:val="00613F29"/>
    <w:rsid w:val="006177B4"/>
    <w:rsid w:val="00632002"/>
    <w:rsid w:val="00636F84"/>
    <w:rsid w:val="00640B0C"/>
    <w:rsid w:val="00642353"/>
    <w:rsid w:val="00650471"/>
    <w:rsid w:val="00676BF6"/>
    <w:rsid w:val="00692B4B"/>
    <w:rsid w:val="006A1495"/>
    <w:rsid w:val="006B7DE3"/>
    <w:rsid w:val="006C6466"/>
    <w:rsid w:val="006D37CB"/>
    <w:rsid w:val="006D4B21"/>
    <w:rsid w:val="006E52E4"/>
    <w:rsid w:val="006F5F7F"/>
    <w:rsid w:val="00705175"/>
    <w:rsid w:val="0072331D"/>
    <w:rsid w:val="00740A90"/>
    <w:rsid w:val="00755CB1"/>
    <w:rsid w:val="00761CD7"/>
    <w:rsid w:val="007660A0"/>
    <w:rsid w:val="007B1905"/>
    <w:rsid w:val="007C1270"/>
    <w:rsid w:val="007E697A"/>
    <w:rsid w:val="007F4939"/>
    <w:rsid w:val="00851BFE"/>
    <w:rsid w:val="00863BD0"/>
    <w:rsid w:val="0086643C"/>
    <w:rsid w:val="00951673"/>
    <w:rsid w:val="009B275C"/>
    <w:rsid w:val="009B381C"/>
    <w:rsid w:val="009B43BB"/>
    <w:rsid w:val="009F659C"/>
    <w:rsid w:val="00A30522"/>
    <w:rsid w:val="00A42484"/>
    <w:rsid w:val="00A95ED2"/>
    <w:rsid w:val="00B32222"/>
    <w:rsid w:val="00B325FE"/>
    <w:rsid w:val="00B37EF1"/>
    <w:rsid w:val="00B6510B"/>
    <w:rsid w:val="00B66CC1"/>
    <w:rsid w:val="00B743F1"/>
    <w:rsid w:val="00B87D19"/>
    <w:rsid w:val="00BA4824"/>
    <w:rsid w:val="00BC3594"/>
    <w:rsid w:val="00BF16C0"/>
    <w:rsid w:val="00BF33C5"/>
    <w:rsid w:val="00C17D64"/>
    <w:rsid w:val="00C506FF"/>
    <w:rsid w:val="00C57A14"/>
    <w:rsid w:val="00C62E50"/>
    <w:rsid w:val="00C724AB"/>
    <w:rsid w:val="00C953F4"/>
    <w:rsid w:val="00C97B79"/>
    <w:rsid w:val="00CA72C8"/>
    <w:rsid w:val="00CD4BFA"/>
    <w:rsid w:val="00CD5330"/>
    <w:rsid w:val="00CF04C2"/>
    <w:rsid w:val="00CF1755"/>
    <w:rsid w:val="00D11A80"/>
    <w:rsid w:val="00D15E1C"/>
    <w:rsid w:val="00D37698"/>
    <w:rsid w:val="00D47FCD"/>
    <w:rsid w:val="00D62048"/>
    <w:rsid w:val="00DB35FE"/>
    <w:rsid w:val="00DB6A43"/>
    <w:rsid w:val="00DE4DF6"/>
    <w:rsid w:val="00DF0625"/>
    <w:rsid w:val="00E030DB"/>
    <w:rsid w:val="00E06924"/>
    <w:rsid w:val="00E32B6B"/>
    <w:rsid w:val="00E73D7A"/>
    <w:rsid w:val="00EB1D1F"/>
    <w:rsid w:val="00ED3A42"/>
    <w:rsid w:val="00ED4808"/>
    <w:rsid w:val="00EE1EB6"/>
    <w:rsid w:val="00EF5BC6"/>
    <w:rsid w:val="00F13464"/>
    <w:rsid w:val="00F16267"/>
    <w:rsid w:val="00F35C48"/>
    <w:rsid w:val="00F959D8"/>
    <w:rsid w:val="00FE4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8AAF1"/>
  <w15:chartTrackingRefBased/>
  <w15:docId w15:val="{F9EBB49D-5D13-4687-BB62-6D76481E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6FF"/>
    <w:pPr>
      <w:widowControl w:val="0"/>
      <w:spacing w:after="0" w:line="240" w:lineRule="auto"/>
      <w:jc w:val="both"/>
    </w:pPr>
    <w:rPr>
      <w:rFonts w:eastAsiaTheme="minorEastAsia"/>
      <w:kern w:val="2"/>
      <w:sz w:val="21"/>
      <w:lang w:eastAsia="zh-CN"/>
    </w:rPr>
  </w:style>
  <w:style w:type="paragraph" w:styleId="Heading4">
    <w:name w:val="heading 4"/>
    <w:basedOn w:val="Normal"/>
    <w:link w:val="Heading4Char"/>
    <w:uiPriority w:val="9"/>
    <w:qFormat/>
    <w:rsid w:val="00B66CC1"/>
    <w:pPr>
      <w:widowControl/>
      <w:spacing w:before="100" w:beforeAutospacing="1" w:after="100" w:afterAutospacing="1"/>
      <w:jc w:val="left"/>
      <w:outlineLvl w:val="3"/>
    </w:pPr>
    <w:rPr>
      <w:rFonts w:ascii="Times New Roman" w:eastAsia="Times New Roman" w:hAnsi="Times New Roman" w:cs="Times New Roman"/>
      <w:b/>
      <w:bCs/>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606"/>
    <w:pPr>
      <w:widowControl/>
      <w:tabs>
        <w:tab w:val="center" w:pos="4680"/>
        <w:tab w:val="right" w:pos="9360"/>
      </w:tabs>
      <w:jc w:val="left"/>
    </w:pPr>
    <w:rPr>
      <w:rFonts w:eastAsiaTheme="minorHAnsi"/>
      <w:kern w:val="0"/>
      <w:sz w:val="22"/>
      <w:lang w:eastAsia="en-US"/>
    </w:rPr>
  </w:style>
  <w:style w:type="character" w:customStyle="1" w:styleId="HeaderChar">
    <w:name w:val="Header Char"/>
    <w:basedOn w:val="DefaultParagraphFont"/>
    <w:link w:val="Header"/>
    <w:uiPriority w:val="99"/>
    <w:rsid w:val="00195606"/>
  </w:style>
  <w:style w:type="paragraph" w:styleId="Footer">
    <w:name w:val="footer"/>
    <w:basedOn w:val="Normal"/>
    <w:link w:val="FooterChar"/>
    <w:uiPriority w:val="99"/>
    <w:unhideWhenUsed/>
    <w:rsid w:val="00195606"/>
    <w:pPr>
      <w:widowControl/>
      <w:tabs>
        <w:tab w:val="center" w:pos="4680"/>
        <w:tab w:val="right" w:pos="9360"/>
      </w:tabs>
      <w:jc w:val="left"/>
    </w:pPr>
    <w:rPr>
      <w:rFonts w:eastAsiaTheme="minorHAnsi"/>
      <w:kern w:val="0"/>
      <w:sz w:val="22"/>
      <w:lang w:eastAsia="en-US"/>
    </w:rPr>
  </w:style>
  <w:style w:type="character" w:customStyle="1" w:styleId="FooterChar">
    <w:name w:val="Footer Char"/>
    <w:basedOn w:val="DefaultParagraphFont"/>
    <w:link w:val="Footer"/>
    <w:uiPriority w:val="99"/>
    <w:rsid w:val="00195606"/>
  </w:style>
  <w:style w:type="table" w:customStyle="1" w:styleId="TableGrid">
    <w:name w:val="TableGrid"/>
    <w:rsid w:val="009B275C"/>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9B275C"/>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033562"/>
    <w:pPr>
      <w:widowControl/>
      <w:spacing w:after="160" w:line="259" w:lineRule="auto"/>
      <w:ind w:left="720"/>
      <w:contextualSpacing/>
      <w:jc w:val="left"/>
    </w:pPr>
    <w:rPr>
      <w:rFonts w:eastAsiaTheme="minorHAnsi"/>
      <w:kern w:val="0"/>
      <w:sz w:val="22"/>
      <w:lang w:eastAsia="en-US"/>
    </w:rPr>
  </w:style>
  <w:style w:type="character" w:customStyle="1" w:styleId="Heading4Char">
    <w:name w:val="Heading 4 Char"/>
    <w:basedOn w:val="DefaultParagraphFont"/>
    <w:link w:val="Heading4"/>
    <w:uiPriority w:val="9"/>
    <w:rsid w:val="00B66CC1"/>
    <w:rPr>
      <w:rFonts w:ascii="Times New Roman" w:eastAsia="Times New Roman" w:hAnsi="Times New Roman" w:cs="Times New Roman"/>
      <w:b/>
      <w:bCs/>
      <w:sz w:val="24"/>
      <w:szCs w:val="24"/>
    </w:rPr>
  </w:style>
  <w:style w:type="character" w:customStyle="1" w:styleId="accheading">
    <w:name w:val="acc_heading"/>
    <w:basedOn w:val="DefaultParagraphFont"/>
    <w:rsid w:val="00B66CC1"/>
  </w:style>
  <w:style w:type="paragraph" w:styleId="NormalWeb">
    <w:name w:val="Normal (Web)"/>
    <w:basedOn w:val="Normal"/>
    <w:uiPriority w:val="99"/>
    <w:semiHidden/>
    <w:unhideWhenUsed/>
    <w:rsid w:val="00B66CC1"/>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styleId="Strong">
    <w:name w:val="Strong"/>
    <w:basedOn w:val="DefaultParagraphFont"/>
    <w:uiPriority w:val="22"/>
    <w:qFormat/>
    <w:rsid w:val="00B66C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72522">
      <w:bodyDiv w:val="1"/>
      <w:marLeft w:val="0"/>
      <w:marRight w:val="0"/>
      <w:marTop w:val="0"/>
      <w:marBottom w:val="0"/>
      <w:divBdr>
        <w:top w:val="none" w:sz="0" w:space="0" w:color="auto"/>
        <w:left w:val="none" w:sz="0" w:space="0" w:color="auto"/>
        <w:bottom w:val="none" w:sz="0" w:space="0" w:color="auto"/>
        <w:right w:val="none" w:sz="0" w:space="0" w:color="auto"/>
      </w:divBdr>
    </w:div>
    <w:div w:id="252781029">
      <w:bodyDiv w:val="1"/>
      <w:marLeft w:val="0"/>
      <w:marRight w:val="0"/>
      <w:marTop w:val="0"/>
      <w:marBottom w:val="0"/>
      <w:divBdr>
        <w:top w:val="none" w:sz="0" w:space="0" w:color="auto"/>
        <w:left w:val="none" w:sz="0" w:space="0" w:color="auto"/>
        <w:bottom w:val="none" w:sz="0" w:space="0" w:color="auto"/>
        <w:right w:val="none" w:sz="0" w:space="0" w:color="auto"/>
      </w:divBdr>
    </w:div>
    <w:div w:id="303848835">
      <w:bodyDiv w:val="1"/>
      <w:marLeft w:val="0"/>
      <w:marRight w:val="0"/>
      <w:marTop w:val="0"/>
      <w:marBottom w:val="0"/>
      <w:divBdr>
        <w:top w:val="none" w:sz="0" w:space="0" w:color="auto"/>
        <w:left w:val="none" w:sz="0" w:space="0" w:color="auto"/>
        <w:bottom w:val="none" w:sz="0" w:space="0" w:color="auto"/>
        <w:right w:val="none" w:sz="0" w:space="0" w:color="auto"/>
      </w:divBdr>
    </w:div>
    <w:div w:id="648828661">
      <w:bodyDiv w:val="1"/>
      <w:marLeft w:val="0"/>
      <w:marRight w:val="0"/>
      <w:marTop w:val="0"/>
      <w:marBottom w:val="0"/>
      <w:divBdr>
        <w:top w:val="none" w:sz="0" w:space="0" w:color="auto"/>
        <w:left w:val="none" w:sz="0" w:space="0" w:color="auto"/>
        <w:bottom w:val="none" w:sz="0" w:space="0" w:color="auto"/>
        <w:right w:val="none" w:sz="0" w:space="0" w:color="auto"/>
      </w:divBdr>
    </w:div>
    <w:div w:id="829292563">
      <w:bodyDiv w:val="1"/>
      <w:marLeft w:val="0"/>
      <w:marRight w:val="0"/>
      <w:marTop w:val="0"/>
      <w:marBottom w:val="0"/>
      <w:divBdr>
        <w:top w:val="none" w:sz="0" w:space="0" w:color="auto"/>
        <w:left w:val="none" w:sz="0" w:space="0" w:color="auto"/>
        <w:bottom w:val="none" w:sz="0" w:space="0" w:color="auto"/>
        <w:right w:val="none" w:sz="0" w:space="0" w:color="auto"/>
      </w:divBdr>
    </w:div>
    <w:div w:id="1278414606">
      <w:bodyDiv w:val="1"/>
      <w:marLeft w:val="0"/>
      <w:marRight w:val="0"/>
      <w:marTop w:val="0"/>
      <w:marBottom w:val="0"/>
      <w:divBdr>
        <w:top w:val="none" w:sz="0" w:space="0" w:color="auto"/>
        <w:left w:val="none" w:sz="0" w:space="0" w:color="auto"/>
        <w:bottom w:val="none" w:sz="0" w:space="0" w:color="auto"/>
        <w:right w:val="none" w:sz="0" w:space="0" w:color="auto"/>
      </w:divBdr>
    </w:div>
    <w:div w:id="1730953147">
      <w:bodyDiv w:val="1"/>
      <w:marLeft w:val="0"/>
      <w:marRight w:val="0"/>
      <w:marTop w:val="0"/>
      <w:marBottom w:val="0"/>
      <w:divBdr>
        <w:top w:val="none" w:sz="0" w:space="0" w:color="auto"/>
        <w:left w:val="none" w:sz="0" w:space="0" w:color="auto"/>
        <w:bottom w:val="none" w:sz="0" w:space="0" w:color="auto"/>
        <w:right w:val="none" w:sz="0" w:space="0" w:color="auto"/>
      </w:divBdr>
    </w:div>
    <w:div w:id="1779446712">
      <w:bodyDiv w:val="1"/>
      <w:marLeft w:val="0"/>
      <w:marRight w:val="0"/>
      <w:marTop w:val="0"/>
      <w:marBottom w:val="0"/>
      <w:divBdr>
        <w:top w:val="none" w:sz="0" w:space="0" w:color="auto"/>
        <w:left w:val="none" w:sz="0" w:space="0" w:color="auto"/>
        <w:bottom w:val="none" w:sz="0" w:space="0" w:color="auto"/>
        <w:right w:val="none" w:sz="0" w:space="0" w:color="auto"/>
      </w:divBdr>
    </w:div>
    <w:div w:id="193069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83E6B-D1B3-4807-A711-46CFDAF55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White</dc:creator>
  <cp:keywords/>
  <dc:description/>
  <cp:lastModifiedBy>Brandon White</cp:lastModifiedBy>
  <cp:revision>3</cp:revision>
  <dcterms:created xsi:type="dcterms:W3CDTF">2019-12-09T21:24:00Z</dcterms:created>
  <dcterms:modified xsi:type="dcterms:W3CDTF">2020-02-04T14:52:00Z</dcterms:modified>
</cp:coreProperties>
</file>